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77777777" w:rsidR="00293EEB" w:rsidRPr="00A54BC7" w:rsidRDefault="00293EEB" w:rsidP="008C71B9">
      <w:pPr>
        <w:spacing w:before="360"/>
        <w:jc w:val="center"/>
        <w:rPr>
          <w:rFonts w:ascii="Arial" w:hAnsi="Arial" w:cs="Arial"/>
          <w:b/>
          <w:color w:val="FF0000"/>
          <w:spacing w:val="14"/>
          <w:sz w:val="28"/>
          <w:szCs w:val="20"/>
        </w:rPr>
      </w:pPr>
      <w:proofErr w:type="gramStart"/>
      <w:r w:rsidRPr="00A54BC7">
        <w:rPr>
          <w:rFonts w:ascii="Arial" w:hAnsi="Arial" w:cs="Arial"/>
          <w:b/>
          <w:color w:val="FF0000"/>
          <w:spacing w:val="14"/>
          <w:sz w:val="28"/>
          <w:szCs w:val="20"/>
        </w:rPr>
        <w:t>САМЫЕ  ВАЖНЫЕ</w:t>
      </w:r>
      <w:proofErr w:type="gramEnd"/>
      <w:r w:rsidRPr="00A54BC7">
        <w:rPr>
          <w:rFonts w:ascii="Arial" w:hAnsi="Arial" w:cs="Arial"/>
          <w:b/>
          <w:color w:val="FF0000"/>
          <w:spacing w:val="14"/>
          <w:sz w:val="28"/>
          <w:szCs w:val="20"/>
        </w:rPr>
        <w:t xml:space="preserve">  И</w:t>
      </w:r>
      <w:r w:rsidR="00B207E5" w:rsidRPr="00A54BC7">
        <w:rPr>
          <w:rFonts w:ascii="Arial" w:hAnsi="Arial" w:cs="Arial"/>
          <w:b/>
          <w:color w:val="FF0000"/>
          <w:spacing w:val="14"/>
          <w:sz w:val="28"/>
          <w:szCs w:val="20"/>
        </w:rPr>
        <w:t xml:space="preserve">ЗМЕНЕНИЯ  В РАБОТЕ  </w:t>
      </w:r>
      <w:r w:rsidR="003E4389" w:rsidRPr="00A54BC7">
        <w:rPr>
          <w:rFonts w:ascii="Arial" w:hAnsi="Arial" w:cs="Arial"/>
          <w:b/>
          <w:color w:val="FF0000"/>
          <w:spacing w:val="14"/>
          <w:sz w:val="28"/>
          <w:szCs w:val="20"/>
        </w:rPr>
        <w:t>ЮРИСТА</w:t>
      </w:r>
    </w:p>
    <w:p w14:paraId="2AA3E795" w14:textId="59EDF459" w:rsidR="00293EEB" w:rsidRPr="00A54BC7" w:rsidRDefault="00407B02" w:rsidP="008C71B9">
      <w:pPr>
        <w:spacing w:before="120" w:after="480"/>
        <w:jc w:val="center"/>
        <w:rPr>
          <w:rFonts w:ascii="Arial" w:hAnsi="Arial" w:cs="Arial"/>
          <w:color w:val="800080"/>
          <w:sz w:val="28"/>
          <w:szCs w:val="20"/>
        </w:rPr>
      </w:pPr>
      <w:r w:rsidRPr="00A54BC7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A54BC7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217B17" w:rsidRPr="00A54BC7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A46EA7" w:rsidRPr="00A54BC7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A54BC7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A54BC7">
        <w:rPr>
          <w:rFonts w:ascii="Arial" w:hAnsi="Arial" w:cs="Arial"/>
          <w:color w:val="800080"/>
          <w:sz w:val="28"/>
          <w:szCs w:val="20"/>
        </w:rPr>
        <w:t>(</w:t>
      </w:r>
      <w:r w:rsidR="00217B17" w:rsidRPr="00A54BC7">
        <w:rPr>
          <w:rFonts w:ascii="Arial" w:hAnsi="Arial" w:cs="Arial"/>
          <w:color w:val="800080"/>
          <w:sz w:val="28"/>
          <w:szCs w:val="20"/>
        </w:rPr>
        <w:t>ию</w:t>
      </w:r>
      <w:r w:rsidR="00A46EA7" w:rsidRPr="00A54BC7">
        <w:rPr>
          <w:rFonts w:ascii="Arial" w:hAnsi="Arial" w:cs="Arial"/>
          <w:color w:val="800080"/>
          <w:sz w:val="28"/>
          <w:szCs w:val="20"/>
        </w:rPr>
        <w:t>л</w:t>
      </w:r>
      <w:r w:rsidR="00217B17" w:rsidRPr="00A54BC7">
        <w:rPr>
          <w:rFonts w:ascii="Arial" w:hAnsi="Arial" w:cs="Arial"/>
          <w:color w:val="800080"/>
          <w:sz w:val="28"/>
          <w:szCs w:val="20"/>
        </w:rPr>
        <w:t>ь</w:t>
      </w:r>
      <w:r w:rsidRPr="00A54BC7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A54BC7">
        <w:rPr>
          <w:rFonts w:ascii="Arial" w:hAnsi="Arial" w:cs="Arial"/>
          <w:color w:val="800080"/>
          <w:sz w:val="28"/>
          <w:szCs w:val="20"/>
        </w:rPr>
        <w:t xml:space="preserve">– </w:t>
      </w:r>
      <w:r w:rsidR="00C2222A" w:rsidRPr="00A54BC7">
        <w:rPr>
          <w:rFonts w:ascii="Arial" w:hAnsi="Arial" w:cs="Arial"/>
          <w:color w:val="800080"/>
          <w:sz w:val="28"/>
          <w:szCs w:val="20"/>
        </w:rPr>
        <w:t>сентябрь</w:t>
      </w:r>
      <w:r w:rsidR="00A46EA7" w:rsidRPr="00A54BC7">
        <w:rPr>
          <w:rFonts w:ascii="Arial" w:hAnsi="Arial" w:cs="Arial"/>
          <w:color w:val="800080"/>
          <w:sz w:val="28"/>
          <w:szCs w:val="20"/>
        </w:rPr>
        <w:t xml:space="preserve"> </w:t>
      </w:r>
      <w:r w:rsidRPr="00A54BC7">
        <w:rPr>
          <w:rFonts w:ascii="Arial" w:hAnsi="Arial" w:cs="Arial"/>
          <w:color w:val="800080"/>
          <w:sz w:val="28"/>
          <w:szCs w:val="20"/>
        </w:rPr>
        <w:t>202</w:t>
      </w:r>
      <w:r w:rsidR="005948C4" w:rsidRPr="00A54BC7">
        <w:rPr>
          <w:rFonts w:ascii="Arial" w:hAnsi="Arial" w:cs="Arial"/>
          <w:color w:val="800080"/>
          <w:sz w:val="28"/>
          <w:szCs w:val="20"/>
        </w:rPr>
        <w:t>1</w:t>
      </w:r>
      <w:r w:rsidRPr="00A54BC7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293EEB" w:rsidRPr="00DF7690" w14:paraId="0EFDC9F6" w14:textId="77777777" w:rsidTr="008C71B9">
        <w:trPr>
          <w:trHeight w:val="920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DF7690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535142" w14:textId="77777777" w:rsidR="00293EEB" w:rsidRPr="00DF7690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5160F0AC" w14:textId="3C41462C" w:rsidR="00293EEB" w:rsidRPr="00A33429" w:rsidRDefault="00293EEB" w:rsidP="00A33429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A33429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14:paraId="70E8B4A1" w14:textId="77777777" w:rsidTr="00127A42">
        <w:tc>
          <w:tcPr>
            <w:tcW w:w="10627" w:type="dxa"/>
            <w:gridSpan w:val="4"/>
            <w:shd w:val="clear" w:color="auto" w:fill="ED7D31"/>
          </w:tcPr>
          <w:p w14:paraId="393993D2" w14:textId="77777777" w:rsidR="00293EEB" w:rsidRPr="00A33429" w:rsidRDefault="004565A3" w:rsidP="00C461D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9B6ED3" w:rsidRPr="00DF7690" w14:paraId="6877AEC4" w14:textId="77777777" w:rsidTr="00BC2BC3">
        <w:trPr>
          <w:trHeight w:val="1958"/>
        </w:trPr>
        <w:tc>
          <w:tcPr>
            <w:tcW w:w="2943" w:type="dxa"/>
            <w:shd w:val="clear" w:color="auto" w:fill="auto"/>
          </w:tcPr>
          <w:p w14:paraId="3959737F" w14:textId="77777777" w:rsidR="009B6ED3" w:rsidRPr="00F91DFF" w:rsidRDefault="009B6ED3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E13F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14:paraId="37B094D2" w14:textId="7028C401" w:rsidR="009B6ED3" w:rsidRDefault="009B6ED3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и уточнены антикризисные меры,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</w:p>
          <w:p w14:paraId="29998613" w14:textId="0C3061D0" w:rsidR="00F21DE3" w:rsidRPr="002B49EB" w:rsidRDefault="00A13AAC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убъектов </w:t>
            </w:r>
            <w:proofErr w:type="spellStart"/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МСП</w:t>
            </w:r>
            <w:proofErr w:type="spellEnd"/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освободили от пла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новых проверок </w:t>
            </w:r>
            <w:r w:rsidR="00B51C0F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</w:t>
            </w:r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2022 г</w:t>
            </w:r>
            <w:r w:rsidR="00AE0A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B51C0F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(есть ис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51C0F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ключения)</w:t>
            </w:r>
            <w:r w:rsidR="002B49EB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C4A1349" w14:textId="2B5A314D" w:rsidR="00200436" w:rsidRPr="00340D7E" w:rsidRDefault="002B49EB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предоставят субсидии с</w:t>
            </w:r>
            <w:r w:rsidR="00200436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убъектам МСП и СОНКО, ведущим деятель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00436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в муниципальных образова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00436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ниях, в которых с 1 августа 2021 г. введены ограничительные меры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0D28694" w14:textId="77777777" w:rsidR="009B6ED3" w:rsidRPr="00A33429" w:rsidRDefault="009B6ED3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 ежедневно обновляется:</w:t>
            </w:r>
          </w:p>
          <w:p w14:paraId="778191F0" w14:textId="5E73D043" w:rsidR="009B6ED3" w:rsidRPr="00A33429" w:rsidRDefault="00C86CA2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мер в связи с коронавирусом (COVID-19)»</w:t>
              </w:r>
            </w:hyperlink>
            <w:r w:rsidR="00CB536B" w:rsidRPr="00A33429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7F95B9B2" w14:textId="09924421" w:rsidR="009B6ED3" w:rsidRPr="00A33429" w:rsidRDefault="00C86CA2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«Коронавирус: отрасле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и общие меры поддержки»</w:t>
              </w:r>
            </w:hyperlink>
            <w:r w:rsidR="009B6ED3" w:rsidRPr="00A3342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127D1EE0" w14:textId="590FD8BB" w:rsidR="009B6ED3" w:rsidRPr="00A33429" w:rsidRDefault="00413B99" w:rsidP="009B6ED3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9B6ED3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B49EB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поддержке малого биз</w:t>
            </w:r>
            <w:r w:rsidR="00060732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B49EB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неса чи</w:t>
            </w:r>
            <w:r w:rsid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B49EB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тайте:</w:t>
            </w:r>
          </w:p>
          <w:p w14:paraId="5DB4A126" w14:textId="330C13B1" w:rsidR="00200436" w:rsidRPr="00A33429" w:rsidRDefault="00C86CA2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прово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плановые проверки органи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заций (контрольные (надзорные) мероприятия)</w:t>
              </w:r>
            </w:hyperlink>
            <w:r w:rsidR="002B49EB" w:rsidRPr="00A3342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0C88A8A" w14:textId="28BDD740" w:rsidR="00200436" w:rsidRPr="00A33429" w:rsidRDefault="00C86CA2" w:rsidP="00CB536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СМСП и </w:t>
              </w:r>
              <w:proofErr w:type="spellStart"/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СОНКО</w:t>
              </w:r>
              <w:proofErr w:type="spellEnd"/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пострадавшим от </w:t>
              </w:r>
              <w:proofErr w:type="spellStart"/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ковидных</w:t>
              </w:r>
              <w:proofErr w:type="spellEnd"/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мер, получить субси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536B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дию из федерального бюджета в 2021 г. </w:t>
              </w:r>
            </w:hyperlink>
          </w:p>
        </w:tc>
      </w:tr>
      <w:tr w:rsidR="000346E1" w:rsidRPr="00DF7690" w14:paraId="72095159" w14:textId="77777777" w:rsidTr="00C461DB">
        <w:tc>
          <w:tcPr>
            <w:tcW w:w="10627" w:type="dxa"/>
            <w:gridSpan w:val="4"/>
            <w:shd w:val="clear" w:color="auto" w:fill="ED7D31"/>
          </w:tcPr>
          <w:p w14:paraId="51F2FE0E" w14:textId="5AE7D130" w:rsidR="000346E1" w:rsidRPr="00A33429" w:rsidRDefault="000346E1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Реформа контроля и надзора</w:t>
            </w:r>
          </w:p>
        </w:tc>
      </w:tr>
      <w:tr w:rsidR="00E846DC" w:rsidRPr="00DF7690" w14:paraId="6DCF8D75" w14:textId="77777777" w:rsidTr="0001494D">
        <w:trPr>
          <w:trHeight w:val="1685"/>
        </w:trPr>
        <w:tc>
          <w:tcPr>
            <w:tcW w:w="2943" w:type="dxa"/>
            <w:shd w:val="clear" w:color="auto" w:fill="auto"/>
          </w:tcPr>
          <w:p w14:paraId="3C1F08D5" w14:textId="3F6BFED9" w:rsidR="00E846DC" w:rsidRPr="007E13F1" w:rsidRDefault="00E846DC" w:rsidP="00A429E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порядок осуществления госконтроля (надзора)</w:t>
            </w:r>
          </w:p>
        </w:tc>
        <w:tc>
          <w:tcPr>
            <w:tcW w:w="3969" w:type="dxa"/>
            <w:shd w:val="clear" w:color="auto" w:fill="auto"/>
          </w:tcPr>
          <w:p w14:paraId="79FB3612" w14:textId="11F53B35" w:rsidR="00E846DC" w:rsidRDefault="0028689D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Продолжается</w:t>
            </w:r>
            <w:r w:rsidR="00E846DC">
              <w:rPr>
                <w:rFonts w:ascii="Arial" w:hAnsi="Arial" w:cs="Arial"/>
                <w:sz w:val="20"/>
                <w:szCs w:val="20"/>
              </w:rPr>
              <w:t xml:space="preserve"> внедрение нового по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="00E846DC">
              <w:rPr>
                <w:rFonts w:ascii="Arial" w:hAnsi="Arial" w:cs="Arial"/>
                <w:sz w:val="20"/>
                <w:szCs w:val="20"/>
              </w:rPr>
              <w:t>рядка осуществления государственного контроля (надзора) за деятельностью организаций и ИП:</w:t>
            </w:r>
          </w:p>
          <w:p w14:paraId="292AA6BF" w14:textId="2F9BD13D" w:rsidR="002B5415" w:rsidRPr="00937EAC" w:rsidRDefault="00937EAC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уточнен </w:t>
            </w:r>
            <w:r w:rsidR="002B5415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видов федераль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B5415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ного государственного контроля (надзора), в отношении которых обязательный досудебный порядок рассмотрения жалоб применяется </w:t>
            </w:r>
            <w:r w:rsidR="00155F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</w:t>
            </w:r>
            <w:r w:rsidR="002B5415" w:rsidRPr="00A54BC7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июля 2021 г</w:t>
            </w:r>
            <w:r w:rsidR="00B20321" w:rsidRPr="00A54BC7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D91DAD8" w14:textId="2B4CA071" w:rsidR="00CA392B" w:rsidRPr="00937EAC" w:rsidRDefault="00CA392B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актуализировано Положение о фе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деральном государственном земельном контроле (надзоре)</w:t>
            </w:r>
            <w:r w:rsidR="00937EAC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58827AE" w14:textId="7B6D64D6" w:rsidR="00CA392B" w:rsidRPr="00937EAC" w:rsidRDefault="00937EAC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CA392B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тратил силу Административный ре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A392B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гламент по </w:t>
            </w:r>
            <w:proofErr w:type="spellStart"/>
            <w:r w:rsidR="00CA392B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госпожнадзору</w:t>
            </w:r>
            <w:proofErr w:type="spellEnd"/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6EC3E6E" w14:textId="43B0217B" w:rsidR="00B83361" w:rsidRPr="00937EAC" w:rsidRDefault="00B83361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Положение о федеральном государ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ственном пожарном надзоре изло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жено в новой редакции</w:t>
            </w:r>
            <w:r w:rsidR="00937EAC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DA29D09" w14:textId="69714E68" w:rsidR="0070248E" w:rsidRDefault="00937EAC" w:rsidP="00155FB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у</w:t>
            </w:r>
            <w:r w:rsidR="008E444E" w:rsidRP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тверждено Положение о федераль</w:t>
            </w:r>
            <w:r w:rsid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8E444E" w:rsidRP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ном государственном санитарно-эпи</w:t>
            </w:r>
            <w:r w:rsid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8E444E" w:rsidRP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демиологическом контроле (надзоре)</w:t>
            </w:r>
          </w:p>
          <w:p w14:paraId="2B123B73" w14:textId="77777777" w:rsidR="0070248E" w:rsidRPr="0070248E" w:rsidRDefault="0070248E" w:rsidP="0070248E"/>
          <w:p w14:paraId="38826DE6" w14:textId="77777777" w:rsidR="0070248E" w:rsidRPr="0070248E" w:rsidRDefault="0070248E" w:rsidP="0070248E"/>
          <w:p w14:paraId="7B728A89" w14:textId="77777777" w:rsidR="0070248E" w:rsidRPr="0070248E" w:rsidRDefault="0070248E" w:rsidP="0070248E"/>
          <w:p w14:paraId="3AD9C88B" w14:textId="7EBEDEB4" w:rsidR="008E444E" w:rsidRPr="0070248E" w:rsidRDefault="008E444E" w:rsidP="0070248E"/>
        </w:tc>
        <w:tc>
          <w:tcPr>
            <w:tcW w:w="3715" w:type="dxa"/>
            <w:gridSpan w:val="2"/>
            <w:shd w:val="clear" w:color="auto" w:fill="auto"/>
          </w:tcPr>
          <w:p w14:paraId="342EE564" w14:textId="40A4779A" w:rsidR="00E846DC" w:rsidRPr="00A33429" w:rsidRDefault="00E846DC" w:rsidP="007E13F1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2" w:tooltip="Ссылка на КонсультантПлюс" w:history="1"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«Реформа кон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троля и надзора: что изменилось с 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июля 2021 года»</w:t>
              </w:r>
            </w:hyperlink>
            <w:r w:rsidR="00623692" w:rsidRPr="00A334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D37660" w14:textId="423000B6" w:rsidR="00E846DC" w:rsidRPr="00A33429" w:rsidRDefault="00E846DC" w:rsidP="007E13F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Изменения отражены, в </w:t>
            </w:r>
            <w:r w:rsidR="00B47D42" w:rsidRPr="00A33429">
              <w:rPr>
                <w:rFonts w:ascii="Arial" w:hAnsi="Arial" w:cs="Arial"/>
                <w:sz w:val="20"/>
                <w:szCs w:val="20"/>
              </w:rPr>
              <w:t>том числе</w:t>
            </w:r>
            <w:r w:rsidR="002617E9" w:rsidRPr="00A33429">
              <w:rPr>
                <w:rFonts w:ascii="Arial" w:hAnsi="Arial" w:cs="Arial"/>
                <w:sz w:val="20"/>
                <w:szCs w:val="20"/>
              </w:rPr>
              <w:t>, в материалах</w:t>
            </w:r>
            <w:r w:rsidRPr="00A3342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75E8803" w14:textId="37B665E5" w:rsidR="001B2F19" w:rsidRPr="00A33429" w:rsidRDefault="00C86CA2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Что нужно знать о реформе контрольно-надзорной деятельности </w:t>
              </w:r>
              <w:proofErr w:type="spellStart"/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надзора</w:t>
              </w:r>
              <w:proofErr w:type="spellEnd"/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</w:t>
              </w:r>
              <w:proofErr w:type="spellStart"/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Роспотребнадзора</w:t>
              </w:r>
              <w:proofErr w:type="spellEnd"/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ГИТ по Закону N 248-ФЗ; </w:t>
              </w:r>
            </w:hyperlink>
          </w:p>
          <w:p w14:paraId="1055EC32" w14:textId="6E4D2162" w:rsidR="001B2F19" w:rsidRPr="00A33429" w:rsidRDefault="00C86CA2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прово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внеплановые проверки ор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ганизации (контрольные (надзор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3692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ные) мероприятия)</w:t>
              </w:r>
            </w:hyperlink>
            <w:r w:rsidR="001B2F19" w:rsidRPr="00A3342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ECCC044" w14:textId="2ECCD7A6" w:rsidR="00ED2008" w:rsidRPr="00A33429" w:rsidRDefault="00C86CA2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EB3481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Проверки государственного пожарного надзора (контроль (надзор) за со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B3481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блюдением законодательства о пожарной безопасности); </w:t>
              </w:r>
            </w:hyperlink>
          </w:p>
          <w:p w14:paraId="326F2AF3" w14:textId="7205C890" w:rsidR="008C71B9" w:rsidRPr="00A33429" w:rsidRDefault="00C86CA2" w:rsidP="00EB34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EB3481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прово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B3481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дится государственный земель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B3481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надзор в отношении органи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B3481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заций и </w:t>
              </w:r>
              <w:proofErr w:type="spellStart"/>
              <w:r w:rsidR="00EB3481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="00EB3481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B55DC4" w:rsidRPr="00DF7690" w14:paraId="2E8FE27E" w14:textId="77777777" w:rsidTr="00CC6616">
        <w:tc>
          <w:tcPr>
            <w:tcW w:w="10627" w:type="dxa"/>
            <w:gridSpan w:val="4"/>
            <w:shd w:val="clear" w:color="auto" w:fill="ED7D31"/>
          </w:tcPr>
          <w:p w14:paraId="45AD9091" w14:textId="77777777" w:rsidR="00B55DC4" w:rsidRPr="00A33429" w:rsidRDefault="00B55DC4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Судебная практика</w:t>
            </w:r>
          </w:p>
        </w:tc>
      </w:tr>
      <w:tr w:rsidR="00B55DC4" w:rsidRPr="00DF7690" w14:paraId="64FBD386" w14:textId="77777777" w:rsidTr="00CC6616">
        <w:trPr>
          <w:trHeight w:val="969"/>
        </w:trPr>
        <w:tc>
          <w:tcPr>
            <w:tcW w:w="2943" w:type="dxa"/>
            <w:shd w:val="clear" w:color="auto" w:fill="auto"/>
          </w:tcPr>
          <w:p w14:paraId="60F0D11D" w14:textId="77777777" w:rsidR="00B55DC4" w:rsidRDefault="00B55DC4" w:rsidP="00CC661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Обзор судебной практики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1934178" w14:textId="17AB6FD5" w:rsidR="00B55DC4" w:rsidRPr="00A33429" w:rsidRDefault="00B55DC4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Президиум Верховного </w:t>
            </w:r>
            <w:r w:rsidR="0047228B" w:rsidRPr="00A33429">
              <w:rPr>
                <w:rFonts w:ascii="Arial" w:hAnsi="Arial" w:cs="Arial"/>
                <w:sz w:val="20"/>
                <w:szCs w:val="20"/>
              </w:rPr>
              <w:t>с</w:t>
            </w:r>
            <w:r w:rsidRPr="00A33429">
              <w:rPr>
                <w:rFonts w:ascii="Arial" w:hAnsi="Arial" w:cs="Arial"/>
                <w:sz w:val="20"/>
                <w:szCs w:val="20"/>
              </w:rPr>
              <w:t>уда РФ обоб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щил судебную практику по широкому кругу вопросов, в частности:</w:t>
            </w:r>
          </w:p>
          <w:p w14:paraId="59435CB4" w14:textId="77777777" w:rsidR="00B55DC4" w:rsidRPr="00A33429" w:rsidRDefault="00B55DC4" w:rsidP="00A73E6A">
            <w:pPr>
              <w:pStyle w:val="a9"/>
              <w:numPr>
                <w:ilvl w:val="0"/>
                <w:numId w:val="4"/>
              </w:numPr>
              <w:spacing w:before="60"/>
              <w:ind w:left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о разрешении споров, возникающих из договорных отношений;</w:t>
            </w:r>
          </w:p>
          <w:p w14:paraId="08484381" w14:textId="7C8E558F" w:rsidR="00B55DC4" w:rsidRPr="00A33429" w:rsidRDefault="00B20321" w:rsidP="00A73E6A">
            <w:pPr>
              <w:pStyle w:val="a9"/>
              <w:numPr>
                <w:ilvl w:val="0"/>
                <w:numId w:val="4"/>
              </w:numPr>
              <w:spacing w:before="60"/>
              <w:ind w:left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55DC4" w:rsidRPr="00A33429">
              <w:rPr>
                <w:rFonts w:ascii="Arial" w:hAnsi="Arial" w:cs="Arial"/>
                <w:sz w:val="20"/>
                <w:szCs w:val="20"/>
              </w:rPr>
              <w:t>применении законодательства о несостоятельности (банкротстве);</w:t>
            </w:r>
          </w:p>
          <w:p w14:paraId="575264BC" w14:textId="360D3022" w:rsidR="00B55DC4" w:rsidRPr="00A33429" w:rsidRDefault="00B20321" w:rsidP="00A73E6A">
            <w:pPr>
              <w:pStyle w:val="a9"/>
              <w:numPr>
                <w:ilvl w:val="0"/>
                <w:numId w:val="4"/>
              </w:numPr>
              <w:spacing w:before="60"/>
              <w:ind w:left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55DC4" w:rsidRPr="00A33429">
              <w:rPr>
                <w:rFonts w:ascii="Arial" w:hAnsi="Arial" w:cs="Arial"/>
                <w:sz w:val="20"/>
                <w:szCs w:val="20"/>
              </w:rPr>
              <w:t>применении законодательства о юридических лицах;</w:t>
            </w:r>
          </w:p>
          <w:p w14:paraId="2E80F6F8" w14:textId="0A7540AC" w:rsidR="00B55DC4" w:rsidRPr="00A33429" w:rsidRDefault="00B20321" w:rsidP="00A73E6A">
            <w:pPr>
              <w:pStyle w:val="a9"/>
              <w:numPr>
                <w:ilvl w:val="0"/>
                <w:numId w:val="4"/>
              </w:numPr>
              <w:spacing w:before="60"/>
              <w:ind w:left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B55DC4" w:rsidRPr="00A33429">
              <w:rPr>
                <w:rFonts w:ascii="Arial" w:hAnsi="Arial" w:cs="Arial"/>
                <w:sz w:val="20"/>
                <w:szCs w:val="20"/>
              </w:rPr>
              <w:t>административных правонару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="00B55DC4" w:rsidRPr="00A33429">
              <w:rPr>
                <w:rFonts w:ascii="Arial" w:hAnsi="Arial" w:cs="Arial"/>
                <w:sz w:val="20"/>
                <w:szCs w:val="20"/>
              </w:rPr>
              <w:t>шениях</w:t>
            </w:r>
            <w:r w:rsidR="000B630B" w:rsidRPr="00A334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EF54F8" w14:textId="62F5F688" w:rsidR="000B630B" w:rsidRPr="00A33429" w:rsidRDefault="004A4B10" w:rsidP="004A4B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Даны разъяснения</w:t>
            </w:r>
            <w:r w:rsidR="007377E5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например,</w:t>
            </w: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спор</w:t>
            </w:r>
            <w:r w:rsidR="00060732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 вопросам оспаривания кадастро</w:t>
            </w:r>
            <w:r w:rsidR="00060732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вой стоимости</w:t>
            </w:r>
            <w:r w:rsidRPr="00A334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686" w:type="dxa"/>
            <w:shd w:val="clear" w:color="auto" w:fill="auto"/>
          </w:tcPr>
          <w:p w14:paraId="0E9B6B50" w14:textId="26EDFC59" w:rsidR="00B55DC4" w:rsidRPr="00A33429" w:rsidRDefault="00B55DC4" w:rsidP="00CC66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7B709EE5" w14:textId="6D1F6BD6" w:rsidR="00B55DC4" w:rsidRPr="00A33429" w:rsidRDefault="00C86CA2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CB31DE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Верховный суд разъяс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нил нюансы оспаривания кадаст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ровой стоимости</w:t>
              </w:r>
              <w:r w:rsidR="00CB31DE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B31DE" w:rsidRPr="00A3342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A8CB84B" w14:textId="05136351" w:rsidR="00B55DC4" w:rsidRPr="00A33429" w:rsidRDefault="00C86CA2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«Обзор Верховного суда N 2 (2021): на какие позиции об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ратить внимание»</w:t>
              </w:r>
            </w:hyperlink>
            <w:r w:rsidR="00B55DC4" w:rsidRPr="00A3342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7386EDE2" w14:textId="77777777" w:rsidR="00B55DC4" w:rsidRPr="00A33429" w:rsidRDefault="00B55DC4" w:rsidP="00CC66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Разъяснения отражены:</w:t>
            </w:r>
          </w:p>
          <w:p w14:paraId="1A60F2BC" w14:textId="7311AE43" w:rsidR="00B55DC4" w:rsidRPr="00A33429" w:rsidRDefault="00C86CA2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Обраще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в суд с административным исковым заявлением</w:t>
              </w:r>
            </w:hyperlink>
            <w:r w:rsidR="00B55DC4" w:rsidRPr="00A3342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44CE50D" w14:textId="2367A1FC" w:rsidR="00B55DC4" w:rsidRPr="00A33429" w:rsidRDefault="00C86CA2" w:rsidP="00286BD8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Исключе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недействующего юридиче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6BD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ского лица из ЕГРЮЛ </w:t>
              </w:r>
            </w:hyperlink>
          </w:p>
        </w:tc>
      </w:tr>
      <w:tr w:rsidR="00AB7FF7" w:rsidRPr="00DF7690" w14:paraId="116B20BF" w14:textId="77777777" w:rsidTr="00C461DB">
        <w:tc>
          <w:tcPr>
            <w:tcW w:w="10627" w:type="dxa"/>
            <w:gridSpan w:val="4"/>
            <w:shd w:val="clear" w:color="auto" w:fill="ED7D31"/>
          </w:tcPr>
          <w:p w14:paraId="54711623" w14:textId="263D8ABE" w:rsidR="00AB7FF7" w:rsidRPr="00A33429" w:rsidRDefault="00AB7FF7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Корпоративное право</w:t>
            </w:r>
          </w:p>
        </w:tc>
      </w:tr>
      <w:tr w:rsidR="00A73E6A" w:rsidRPr="00DF7690" w14:paraId="2DF5407A" w14:textId="77777777" w:rsidTr="00CE3B3E">
        <w:trPr>
          <w:trHeight w:val="1820"/>
        </w:trPr>
        <w:tc>
          <w:tcPr>
            <w:tcW w:w="2943" w:type="dxa"/>
            <w:shd w:val="clear" w:color="auto" w:fill="auto"/>
          </w:tcPr>
          <w:p w14:paraId="56EAABA2" w14:textId="0B96C182" w:rsidR="00A73E6A" w:rsidRDefault="00A73E6A" w:rsidP="00C461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Регистрация юридических лиц и ИП</w:t>
            </w:r>
          </w:p>
        </w:tc>
        <w:tc>
          <w:tcPr>
            <w:tcW w:w="3969" w:type="dxa"/>
            <w:shd w:val="clear" w:color="auto" w:fill="auto"/>
          </w:tcPr>
          <w:p w14:paraId="3532E2B8" w14:textId="0AA9E64F" w:rsidR="00A73E6A" w:rsidRDefault="00A73E6A" w:rsidP="00A534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Упрощена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госрегистрация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учреждае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мых юридических лиц и ИП: документы на регистрацию автоматически подает нотариус, который заверил подписи за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явителей. Теперь это единое нотари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альное действие.</w:t>
            </w:r>
          </w:p>
          <w:p w14:paraId="03C7477D" w14:textId="5DD49296" w:rsidR="00A73E6A" w:rsidRDefault="00A73E6A" w:rsidP="00A429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Данное изменение не применяется к тем видам юридических лиц, для кото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рых установлен специальный порядок регистрации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E824A2B" w14:textId="77777777" w:rsidR="00A73E6A" w:rsidRPr="00A33429" w:rsidRDefault="00A73E6A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14:paraId="102783BF" w14:textId="4F1C7064" w:rsidR="00A73E6A" w:rsidRPr="00A33429" w:rsidRDefault="00C86CA2" w:rsidP="002A5CDA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AC5F89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Учрежде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C5F89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ООО; </w:t>
              </w:r>
            </w:hyperlink>
          </w:p>
          <w:p w14:paraId="0F0E2D87" w14:textId="5A4EE910" w:rsidR="00A73E6A" w:rsidRPr="00A33429" w:rsidRDefault="00C86CA2" w:rsidP="00AC5F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AC5F89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Создание АО путем учреждения </w:t>
              </w:r>
            </w:hyperlink>
          </w:p>
        </w:tc>
      </w:tr>
      <w:tr w:rsidR="00A73E6A" w:rsidRPr="00DF7690" w14:paraId="6811AF1F" w14:textId="77777777" w:rsidTr="003E3610">
        <w:trPr>
          <w:trHeight w:val="1820"/>
        </w:trPr>
        <w:tc>
          <w:tcPr>
            <w:tcW w:w="2943" w:type="dxa"/>
            <w:shd w:val="clear" w:color="auto" w:fill="auto"/>
          </w:tcPr>
          <w:p w14:paraId="31C9B02E" w14:textId="5C950D37" w:rsidR="00A73E6A" w:rsidRDefault="00A73E6A" w:rsidP="00C461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Конвертируемый заем</w:t>
            </w:r>
          </w:p>
        </w:tc>
        <w:tc>
          <w:tcPr>
            <w:tcW w:w="3969" w:type="dxa"/>
            <w:shd w:val="clear" w:color="auto" w:fill="auto"/>
          </w:tcPr>
          <w:p w14:paraId="6FAF222C" w14:textId="544442D2" w:rsidR="00A73E6A" w:rsidRDefault="00A73E6A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и урегулирован новый правовой механизм инвестирования – договор конвертируемого займа.</w:t>
            </w:r>
          </w:p>
          <w:p w14:paraId="45425273" w14:textId="4DF91A6F" w:rsidR="00A73E6A" w:rsidRPr="00973546" w:rsidRDefault="00A73E6A" w:rsidP="009735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Заемщиками могут быть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ООО и НП</w:t>
            </w: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(есть и</w:t>
            </w: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сключени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я). </w:t>
            </w:r>
          </w:p>
          <w:p w14:paraId="1C61E9F5" w14:textId="32EF134D" w:rsidR="00A73E6A" w:rsidRPr="00973546" w:rsidRDefault="00A73E6A" w:rsidP="009735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счет долга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займодавец сможет</w:t>
            </w: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потре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бовать:</w:t>
            </w:r>
          </w:p>
          <w:p w14:paraId="73593038" w14:textId="17F92E2C" w:rsidR="00A73E6A" w:rsidRPr="00A15ACE" w:rsidRDefault="00A73E6A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33D9">
              <w:rPr>
                <w:rFonts w:ascii="Arial" w:hAnsi="Arial" w:cs="Arial"/>
                <w:spacing w:val="-6"/>
                <w:sz w:val="20"/>
                <w:szCs w:val="20"/>
              </w:rPr>
              <w:t>предоставить дополнительные ак</w:t>
            </w:r>
            <w:r w:rsidR="00060732" w:rsidRPr="007533D9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7533D9">
              <w:rPr>
                <w:rFonts w:ascii="Arial" w:hAnsi="Arial" w:cs="Arial"/>
                <w:spacing w:val="-6"/>
                <w:sz w:val="20"/>
                <w:szCs w:val="20"/>
              </w:rPr>
              <w:t>ции</w:t>
            </w:r>
            <w:r w:rsidRPr="00A15AC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F9BDAD7" w14:textId="226497D9" w:rsidR="00A73E6A" w:rsidRPr="00A15ACE" w:rsidRDefault="00A73E6A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ACE">
              <w:rPr>
                <w:rFonts w:ascii="Arial" w:hAnsi="Arial" w:cs="Arial"/>
                <w:sz w:val="20"/>
                <w:szCs w:val="20"/>
              </w:rPr>
              <w:t>предоставить долю в ООО или уве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Pr="00A15ACE">
              <w:rPr>
                <w:rFonts w:ascii="Arial" w:hAnsi="Arial" w:cs="Arial"/>
                <w:sz w:val="20"/>
                <w:szCs w:val="20"/>
              </w:rPr>
              <w:t>личить размер и номинальную стои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Pr="00A15ACE">
              <w:rPr>
                <w:rFonts w:ascii="Arial" w:hAnsi="Arial" w:cs="Arial"/>
                <w:sz w:val="20"/>
                <w:szCs w:val="20"/>
              </w:rPr>
              <w:t>мость такой доли.</w:t>
            </w:r>
          </w:p>
          <w:p w14:paraId="2178A496" w14:textId="67D00141" w:rsidR="00A73E6A" w:rsidRPr="00A15ACE" w:rsidRDefault="00A73E6A" w:rsidP="00A429E9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 заключении такого дого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вора вносится в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ЕГРЮЛ</w:t>
            </w:r>
            <w:proofErr w:type="spellEnd"/>
          </w:p>
        </w:tc>
        <w:tc>
          <w:tcPr>
            <w:tcW w:w="3715" w:type="dxa"/>
            <w:gridSpan w:val="2"/>
            <w:shd w:val="clear" w:color="auto" w:fill="auto"/>
          </w:tcPr>
          <w:p w14:paraId="00DA7991" w14:textId="77777777" w:rsidR="00A73E6A" w:rsidRPr="00A33429" w:rsidRDefault="00A73E6A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F821843" w14:textId="0FCBE77F" w:rsidR="00A73E6A" w:rsidRPr="00A33429" w:rsidRDefault="00C86CA2" w:rsidP="000B71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AC5F89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Увеличе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C5F89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уставного капитала АО</w:t>
              </w:r>
            </w:hyperlink>
            <w:r w:rsidR="00A73E6A" w:rsidRPr="00A3342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F021ACD" w14:textId="7BAC489D" w:rsidR="00A73E6A" w:rsidRPr="00A33429" w:rsidRDefault="00C86CA2" w:rsidP="000B71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u w:val="none"/>
              </w:rPr>
            </w:pPr>
            <w:hyperlink r:id="rId24" w:tooltip="Ссылка на КонсультантПлюс" w:history="1">
              <w:r w:rsidR="00AC5F89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Регистра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C5F89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 изменений устава ООО, АО</w:t>
              </w:r>
            </w:hyperlink>
            <w:r w:rsidR="00A73E6A" w:rsidRPr="00A3342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760FEEA0" w14:textId="101BAFBB" w:rsidR="00A73E6A" w:rsidRPr="00A33429" w:rsidRDefault="00AC5F89" w:rsidP="000B71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Внесение изменений в </w:t>
              </w:r>
              <w:proofErr w:type="spellStart"/>
              <w:r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ЕГРЮЛ</w:t>
              </w:r>
              <w:proofErr w:type="spellEnd"/>
              <w:r w:rsidR="00185A76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2C4EDA19" w14:textId="7267D1B2" w:rsidR="00A73E6A" w:rsidRPr="00A33429" w:rsidRDefault="00A73E6A" w:rsidP="00AC5F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Основную информацию о конверти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 xml:space="preserve">руемом займе можно найти в новом </w:t>
            </w:r>
            <w:hyperlink r:id="rId26" w:tooltip="Ссылка на КонсультантПлюс" w:history="1">
              <w:r w:rsidR="00AC5F89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конвертиро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C5F89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заем в уставный капитал</w:t>
              </w:r>
            </w:hyperlink>
          </w:p>
        </w:tc>
      </w:tr>
      <w:tr w:rsidR="005C7F45" w:rsidRPr="00DF7690" w14:paraId="0ABF71CD" w14:textId="77777777" w:rsidTr="00CC6616">
        <w:tc>
          <w:tcPr>
            <w:tcW w:w="10627" w:type="dxa"/>
            <w:gridSpan w:val="4"/>
            <w:shd w:val="clear" w:color="auto" w:fill="ED7D31"/>
          </w:tcPr>
          <w:p w14:paraId="6B7536AD" w14:textId="77777777" w:rsidR="005C7F45" w:rsidRPr="00A33429" w:rsidRDefault="005C7F45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>Форс-мажор</w:t>
            </w:r>
          </w:p>
        </w:tc>
      </w:tr>
      <w:tr w:rsidR="005C7F45" w:rsidRPr="00DF7690" w14:paraId="53932DCC" w14:textId="77777777" w:rsidTr="00A73E6A">
        <w:trPr>
          <w:trHeight w:val="544"/>
        </w:trPr>
        <w:tc>
          <w:tcPr>
            <w:tcW w:w="2943" w:type="dxa"/>
            <w:shd w:val="clear" w:color="auto" w:fill="auto"/>
          </w:tcPr>
          <w:p w14:paraId="6D7D8F20" w14:textId="2CE0B59C" w:rsidR="005C7F45" w:rsidRDefault="005C7F45" w:rsidP="00CC661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Подтверждение </w:t>
            </w:r>
            <w:r w:rsidR="00A73E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форс-мажора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4A9EC1B" w14:textId="5E46E380" w:rsidR="005C7F45" w:rsidRPr="00A33429" w:rsidRDefault="005C7F45" w:rsidP="00A73E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Утверждено Положение о свидетель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ствовании ТПП обстоятельств непре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одолимой силы по внутрироссийским договорам</w:t>
            </w:r>
          </w:p>
        </w:tc>
        <w:tc>
          <w:tcPr>
            <w:tcW w:w="3686" w:type="dxa"/>
            <w:shd w:val="clear" w:color="auto" w:fill="auto"/>
          </w:tcPr>
          <w:p w14:paraId="65D3AB3D" w14:textId="0399C2D1" w:rsidR="005C7F45" w:rsidRPr="00A33429" w:rsidRDefault="005C7F45" w:rsidP="00CC66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Порядок свидетельствования учтен</w:t>
            </w:r>
            <w:r w:rsidR="006F4F0E" w:rsidRPr="00A33429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A3342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45D1E6D" w14:textId="3A358D59" w:rsidR="005C7F45" w:rsidRPr="00A33429" w:rsidRDefault="000E2520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поступить с договором в связи с пандемией коронавируса COVID-19</w:t>
              </w:r>
            </w:hyperlink>
            <w:r w:rsidRPr="00A33429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0364F838" w14:textId="4876DB0D" w:rsidR="005C7F45" w:rsidRPr="00A33429" w:rsidRDefault="000E2520" w:rsidP="000E252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обстоя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тельства относятся к обстоятель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ствам непреодолимой силы (форс-мажору) и какие послед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ствия они влекут</w:t>
              </w:r>
            </w:hyperlink>
          </w:p>
        </w:tc>
      </w:tr>
      <w:tr w:rsidR="00B54627" w:rsidRPr="00DF7690" w14:paraId="2F8B5F6C" w14:textId="77777777" w:rsidTr="00C461DB">
        <w:tc>
          <w:tcPr>
            <w:tcW w:w="10627" w:type="dxa"/>
            <w:gridSpan w:val="4"/>
            <w:shd w:val="clear" w:color="auto" w:fill="ED7D31"/>
          </w:tcPr>
          <w:p w14:paraId="053A7AF3" w14:textId="02D2D158" w:rsidR="00B54627" w:rsidRPr="00A33429" w:rsidRDefault="00272000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Реклама</w:t>
            </w:r>
          </w:p>
        </w:tc>
      </w:tr>
      <w:tr w:rsidR="00A73E6A" w:rsidRPr="00DF7690" w14:paraId="572883D6" w14:textId="77777777" w:rsidTr="007806AE">
        <w:trPr>
          <w:trHeight w:val="1394"/>
        </w:trPr>
        <w:tc>
          <w:tcPr>
            <w:tcW w:w="2943" w:type="dxa"/>
            <w:shd w:val="clear" w:color="auto" w:fill="auto"/>
          </w:tcPr>
          <w:p w14:paraId="2B804244" w14:textId="24997235" w:rsidR="00A73E6A" w:rsidRDefault="00A73E6A" w:rsidP="00C24F1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Социальная              </w:t>
            </w:r>
            <w:r w:rsidR="00155FB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</w:t>
            </w:r>
            <w:r w:rsidR="0006073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нет-реклама</w:t>
            </w:r>
          </w:p>
        </w:tc>
        <w:tc>
          <w:tcPr>
            <w:tcW w:w="3969" w:type="dxa"/>
            <w:shd w:val="clear" w:color="auto" w:fill="auto"/>
          </w:tcPr>
          <w:p w14:paraId="12DF4E75" w14:textId="7BFE4906" w:rsidR="00A73E6A" w:rsidRDefault="00A73E6A" w:rsidP="00C24F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требования к распростране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социальной рекламы в сети Интер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нет, в частности:</w:t>
            </w:r>
          </w:p>
          <w:p w14:paraId="3634A71F" w14:textId="0624EF14" w:rsidR="00A73E6A" w:rsidRDefault="00A73E6A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 объем бесплатного рас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пространения такой рекламы на ре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сурсах с посещаемостью более 100 тыс. пользователей в сутки;</w:t>
            </w:r>
          </w:p>
          <w:p w14:paraId="1C6D53B6" w14:textId="1BB3F8CC" w:rsidR="00A73E6A" w:rsidRDefault="00A73E6A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указания на рекламодателя и адрес сайта (страницы) о нем в сети Ин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тернет должны включаться в такую рекламу.</w:t>
            </w:r>
          </w:p>
          <w:p w14:paraId="727AE8BE" w14:textId="59A4E379" w:rsidR="00A73E6A" w:rsidRPr="001A5EA6" w:rsidRDefault="00A73E6A" w:rsidP="008C71B9">
            <w:pPr>
              <w:pStyle w:val="a9"/>
              <w:spacing w:before="120" w:after="24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требования не применяются к се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тевым изданиям, теле- и радиоканалам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03FB5A6" w14:textId="777CF79E" w:rsidR="00A73E6A" w:rsidRPr="00A33429" w:rsidRDefault="00A73E6A" w:rsidP="000E252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0E2520" w:rsidRPr="00A3342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tooltip="Ссылка на КонсультантПлюс" w:history="1">
              <w:r w:rsidR="000E2520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Реклама в Интернете </w:t>
              </w:r>
            </w:hyperlink>
          </w:p>
        </w:tc>
      </w:tr>
      <w:tr w:rsidR="00A73E6A" w:rsidRPr="006C04F8" w14:paraId="24D79231" w14:textId="77777777" w:rsidTr="00107DBB">
        <w:trPr>
          <w:trHeight w:val="982"/>
        </w:trPr>
        <w:tc>
          <w:tcPr>
            <w:tcW w:w="2943" w:type="dxa"/>
            <w:shd w:val="clear" w:color="auto" w:fill="auto"/>
          </w:tcPr>
          <w:p w14:paraId="3DB5C160" w14:textId="5F8C021A" w:rsidR="00A73E6A" w:rsidRDefault="00A73E6A" w:rsidP="00C24F1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Звуковая реклама</w:t>
            </w:r>
          </w:p>
        </w:tc>
        <w:tc>
          <w:tcPr>
            <w:tcW w:w="3969" w:type="dxa"/>
            <w:shd w:val="clear" w:color="auto" w:fill="auto"/>
          </w:tcPr>
          <w:p w14:paraId="00C84F28" w14:textId="16D90BD0" w:rsidR="00A73E6A" w:rsidRDefault="00A73E6A" w:rsidP="008C71B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щена звуковая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реклам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через оборудование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размещенное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зда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ях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строени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ях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сооружени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ях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F9150DB" w14:textId="1D620DCD" w:rsidR="00A73E6A" w:rsidRPr="00A33429" w:rsidRDefault="00A73E6A" w:rsidP="005E54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0" w:tooltip="Ссылка на КонсультантПлюс" w:history="1">
              <w:r w:rsidR="005E54AC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Реклама на рекламных конструкциях </w:t>
              </w:r>
            </w:hyperlink>
          </w:p>
        </w:tc>
      </w:tr>
      <w:tr w:rsidR="00C24F1E" w:rsidRPr="00DF7690" w14:paraId="10738480" w14:textId="77777777" w:rsidTr="00C461DB">
        <w:tc>
          <w:tcPr>
            <w:tcW w:w="10627" w:type="dxa"/>
            <w:gridSpan w:val="4"/>
            <w:shd w:val="clear" w:color="auto" w:fill="ED7D31"/>
          </w:tcPr>
          <w:p w14:paraId="466449E4" w14:textId="5A736B07" w:rsidR="00C24F1E" w:rsidRPr="00A33429" w:rsidRDefault="00C24F1E" w:rsidP="00C24F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>IT</w:t>
            </w:r>
          </w:p>
        </w:tc>
      </w:tr>
      <w:tr w:rsidR="00C24F1E" w:rsidRPr="00DF7690" w14:paraId="2505744C" w14:textId="77777777" w:rsidTr="00456FDF">
        <w:trPr>
          <w:trHeight w:val="686"/>
        </w:trPr>
        <w:tc>
          <w:tcPr>
            <w:tcW w:w="2943" w:type="dxa"/>
            <w:shd w:val="clear" w:color="auto" w:fill="auto"/>
          </w:tcPr>
          <w:p w14:paraId="4345B0EB" w14:textId="0B611C9E" w:rsidR="00C24F1E" w:rsidRPr="003640D4" w:rsidRDefault="00C24F1E" w:rsidP="00A3342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Государственная аккредитация</w:t>
            </w:r>
          </w:p>
        </w:tc>
        <w:tc>
          <w:tcPr>
            <w:tcW w:w="3969" w:type="dxa"/>
            <w:shd w:val="clear" w:color="auto" w:fill="auto"/>
          </w:tcPr>
          <w:p w14:paraId="7B341A6D" w14:textId="68411894" w:rsidR="00C24F1E" w:rsidRDefault="00C24F1E" w:rsidP="00C24F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C71B9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Упростили госаккредитацию </w:t>
            </w:r>
            <w:r w:rsidRPr="008C71B9">
              <w:rPr>
                <w:rFonts w:ascii="Arial" w:eastAsiaTheme="minorHAnsi" w:hAnsi="Arial" w:cs="Arial"/>
                <w:spacing w:val="-4"/>
                <w:sz w:val="20"/>
                <w:szCs w:val="20"/>
                <w:lang w:val="en-US" w:eastAsia="en-US"/>
              </w:rPr>
              <w:t>IT</w:t>
            </w:r>
            <w:r w:rsidRPr="008C71B9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-компаний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2458E48C" w14:textId="06BA5AA8" w:rsidR="00C24F1E" w:rsidRDefault="00C24F1E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заявление нужно подавать через портал </w:t>
            </w:r>
            <w:proofErr w:type="spellStart"/>
            <w:r w:rsidR="003805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осуслуг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2CAD0E8" w14:textId="49D9DC04" w:rsidR="00C24F1E" w:rsidRDefault="00C24F1E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сокращен срок проведения проце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дуры аккредитации до 1 рабочего дня.</w:t>
            </w:r>
          </w:p>
          <w:p w14:paraId="139979BB" w14:textId="41811C6E" w:rsidR="00C24F1E" w:rsidRPr="00F02C2B" w:rsidRDefault="00C24F1E" w:rsidP="008C71B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Напомним, что г</w:t>
            </w:r>
            <w:r w:rsidRPr="00251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осаккредитация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таких </w:t>
            </w:r>
            <w:r w:rsidRPr="00251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организаций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необязательна и нужна</w:t>
            </w:r>
            <w:r w:rsidRPr="00251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</w:t>
            </w:r>
            <w:r w:rsidRPr="00251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оказания им господдержки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FDEE509" w14:textId="7DA1AB0C" w:rsidR="00C24F1E" w:rsidRPr="00A33429" w:rsidRDefault="00C24F1E" w:rsidP="005E54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Основную информацию о </w:t>
            </w:r>
            <w:proofErr w:type="spellStart"/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госаккре</w:t>
            </w:r>
            <w:r w:rsidR="00060732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дитации</w:t>
            </w:r>
            <w:proofErr w:type="spellEnd"/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A33429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IT</w:t>
            </w: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-компаний можно найти в</w:t>
            </w:r>
            <w:r w:rsidR="005E54AC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31" w:tooltip="Ссылка на КонсультантПлюс" w:history="1">
              <w:r w:rsidR="005E54AC" w:rsidRP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Путеводителе по госуслугам для юридических лиц. Получение госу</w:t>
              </w:r>
              <w:r w:rsid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E54AC" w:rsidRP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дарственной аккредитации организа</w:t>
              </w:r>
              <w:r w:rsid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E54AC" w:rsidRP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цией, осуществляющей деятель</w:t>
              </w:r>
              <w:r w:rsid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E54AC" w:rsidRP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ность в области информационных технологий </w:t>
              </w:r>
            </w:hyperlink>
          </w:p>
        </w:tc>
      </w:tr>
      <w:tr w:rsidR="005C7F45" w:rsidRPr="00DF7690" w14:paraId="14BE7EF7" w14:textId="77777777" w:rsidTr="00CC6616">
        <w:tc>
          <w:tcPr>
            <w:tcW w:w="10627" w:type="dxa"/>
            <w:gridSpan w:val="4"/>
            <w:shd w:val="clear" w:color="auto" w:fill="ED7D31"/>
          </w:tcPr>
          <w:p w14:paraId="75AD4F0C" w14:textId="77777777" w:rsidR="005C7F45" w:rsidRPr="00A33429" w:rsidRDefault="005C7F45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ВЭД</w:t>
            </w:r>
          </w:p>
        </w:tc>
      </w:tr>
      <w:tr w:rsidR="005C7F45" w:rsidRPr="00DF7690" w14:paraId="5B416137" w14:textId="77777777" w:rsidTr="00CC6616">
        <w:trPr>
          <w:trHeight w:val="969"/>
        </w:trPr>
        <w:tc>
          <w:tcPr>
            <w:tcW w:w="2943" w:type="dxa"/>
            <w:shd w:val="clear" w:color="auto" w:fill="auto"/>
          </w:tcPr>
          <w:p w14:paraId="6B198A17" w14:textId="77777777" w:rsidR="005C7F45" w:rsidRDefault="005C7F45" w:rsidP="00CC661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Репатриация иностранной валюты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DD395AE" w14:textId="69CF0C47" w:rsidR="005C7F45" w:rsidRPr="00A33429" w:rsidRDefault="005C7F45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Разрешено получать экспортную валют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 xml:space="preserve">ную выручку на счета в </w:t>
            </w:r>
            <w:proofErr w:type="gramStart"/>
            <w:r w:rsidRPr="00A33429">
              <w:rPr>
                <w:rFonts w:ascii="Arial" w:hAnsi="Arial" w:cs="Arial"/>
                <w:sz w:val="20"/>
                <w:szCs w:val="20"/>
              </w:rPr>
              <w:t>зарубежных</w:t>
            </w:r>
            <w:r w:rsidR="00A429E9" w:rsidRPr="00A334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71B9" w:rsidRPr="00A334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3429">
              <w:rPr>
                <w:rFonts w:ascii="Arial" w:hAnsi="Arial" w:cs="Arial"/>
                <w:sz w:val="20"/>
                <w:szCs w:val="20"/>
              </w:rPr>
              <w:t>бан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ках</w:t>
            </w:r>
            <w:proofErr w:type="gramEnd"/>
            <w:r w:rsidRPr="00A334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2221D5" w14:textId="4E12C25B" w:rsidR="005C7F45" w:rsidRPr="00A33429" w:rsidRDefault="005C7F45" w:rsidP="008C71B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Определен перечень товаров, на кото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рые это изменение не распространя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ется, например, отходы и лом</w:t>
            </w:r>
            <w:r w:rsidR="00946EDF" w:rsidRPr="00A33429">
              <w:rPr>
                <w:rFonts w:ascii="Arial" w:hAnsi="Arial" w:cs="Arial"/>
                <w:sz w:val="20"/>
                <w:szCs w:val="20"/>
              </w:rPr>
              <w:t xml:space="preserve"> металлов</w:t>
            </w:r>
            <w:r w:rsidRPr="00A33429">
              <w:rPr>
                <w:rFonts w:ascii="Arial" w:hAnsi="Arial" w:cs="Arial"/>
                <w:sz w:val="20"/>
                <w:szCs w:val="20"/>
              </w:rPr>
              <w:t>, соль, известь</w:t>
            </w:r>
          </w:p>
        </w:tc>
        <w:tc>
          <w:tcPr>
            <w:tcW w:w="3686" w:type="dxa"/>
            <w:shd w:val="clear" w:color="auto" w:fill="auto"/>
          </w:tcPr>
          <w:p w14:paraId="3D78B841" w14:textId="47D0E9D1" w:rsidR="005C7F45" w:rsidRPr="00A33429" w:rsidRDefault="005C7F45" w:rsidP="005E54A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Основную информацию о требова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 xml:space="preserve">ниях к валютным операциям можно найти в </w:t>
            </w:r>
            <w:hyperlink r:id="rId32" w:tooltip="Ссылка на КонсультантПлюс" w:history="1">
              <w:r w:rsidR="005E54AC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осу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4AC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валютные платежи и контроль валютных операций</w:t>
              </w:r>
            </w:hyperlink>
          </w:p>
        </w:tc>
      </w:tr>
      <w:tr w:rsidR="005C7F45" w:rsidRPr="00DF7690" w14:paraId="5EC71BB9" w14:textId="77777777" w:rsidTr="00CC6616">
        <w:tc>
          <w:tcPr>
            <w:tcW w:w="10627" w:type="dxa"/>
            <w:gridSpan w:val="4"/>
            <w:shd w:val="clear" w:color="auto" w:fill="ED7D31"/>
          </w:tcPr>
          <w:p w14:paraId="763B5F62" w14:textId="77777777" w:rsidR="005C7F45" w:rsidRPr="00A33429" w:rsidRDefault="005C7F45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Транспорт</w:t>
            </w:r>
          </w:p>
        </w:tc>
      </w:tr>
      <w:tr w:rsidR="005C7F45" w:rsidRPr="00DF7690" w14:paraId="26B19DE7" w14:textId="77777777" w:rsidTr="008C71B9">
        <w:trPr>
          <w:trHeight w:val="2779"/>
        </w:trPr>
        <w:tc>
          <w:tcPr>
            <w:tcW w:w="2943" w:type="dxa"/>
            <w:shd w:val="clear" w:color="auto" w:fill="auto"/>
          </w:tcPr>
          <w:p w14:paraId="177F826B" w14:textId="77777777" w:rsidR="005C7F45" w:rsidRDefault="005C7F45" w:rsidP="00CC661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Пассажи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рские перевозки 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1BB002A" w14:textId="2CFDDAEC" w:rsidR="005C7F45" w:rsidRPr="00A33429" w:rsidRDefault="005C7F45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Вступил в силу новый Административ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ный регламент по лицензированию дея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тельности по перевозкам пассажиров и иных лиц автобусами.</w:t>
            </w:r>
          </w:p>
          <w:p w14:paraId="4E021510" w14:textId="77777777" w:rsidR="005C7F45" w:rsidRPr="00A33429" w:rsidRDefault="005C7F45" w:rsidP="00A73E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33429">
              <w:rPr>
                <w:rFonts w:ascii="Arial" w:hAnsi="Arial" w:cs="Arial"/>
                <w:spacing w:val="-4"/>
                <w:sz w:val="20"/>
                <w:szCs w:val="20"/>
              </w:rPr>
              <w:t xml:space="preserve">Регламент </w:t>
            </w:r>
            <w:r w:rsidRPr="00A33429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действует до 1 января 2027 г.</w:t>
            </w:r>
          </w:p>
        </w:tc>
        <w:tc>
          <w:tcPr>
            <w:tcW w:w="3686" w:type="dxa"/>
            <w:shd w:val="clear" w:color="auto" w:fill="auto"/>
          </w:tcPr>
          <w:p w14:paraId="40EEDD6E" w14:textId="54A66F97" w:rsidR="005C7F45" w:rsidRPr="00A33429" w:rsidRDefault="005C7F45" w:rsidP="00387CE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Основную информацию о лицензи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ровании пассажирских перевозок ав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тобусами можно найти в</w:t>
            </w:r>
            <w:r w:rsidR="005E54AC" w:rsidRPr="00A3342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3" w:tooltip="Ссылка на КонсультантПлюс" w:history="1">
              <w:r w:rsidR="005E54AC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4AC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шении: Как получить лицензию для перевозки пассажиров (иных лиц) автобусом </w:t>
              </w:r>
            </w:hyperlink>
          </w:p>
        </w:tc>
      </w:tr>
      <w:tr w:rsidR="00C24F1E" w:rsidRPr="00DF7690" w14:paraId="1468A8B6" w14:textId="77777777" w:rsidTr="00C461DB">
        <w:tc>
          <w:tcPr>
            <w:tcW w:w="10627" w:type="dxa"/>
            <w:gridSpan w:val="4"/>
            <w:shd w:val="clear" w:color="auto" w:fill="ED7D31"/>
          </w:tcPr>
          <w:p w14:paraId="15165286" w14:textId="42BD7EF7" w:rsidR="00C24F1E" w:rsidRPr="00A33429" w:rsidRDefault="00C24F1E" w:rsidP="00C24F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Оборот древесины</w:t>
            </w:r>
          </w:p>
        </w:tc>
      </w:tr>
      <w:tr w:rsidR="004132B1" w:rsidRPr="00DF7690" w14:paraId="27BB16A5" w14:textId="77777777" w:rsidTr="004132B1">
        <w:trPr>
          <w:trHeight w:val="1587"/>
        </w:trPr>
        <w:tc>
          <w:tcPr>
            <w:tcW w:w="2943" w:type="dxa"/>
            <w:shd w:val="clear" w:color="auto" w:fill="auto"/>
          </w:tcPr>
          <w:p w14:paraId="360C3B0C" w14:textId="42583BAF" w:rsidR="004132B1" w:rsidRDefault="004132B1" w:rsidP="00C24F1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Регулирование оборота древесины и продукции </w:t>
            </w:r>
            <w:r w:rsidR="00A73E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 нее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2E96E80" w14:textId="05A4309E" w:rsidR="004132B1" w:rsidRPr="00A33429" w:rsidRDefault="004132B1" w:rsidP="00C24F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Началось поэтапное изменение регули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рования в сфере заготовки, перевозки, хранения и переработки древесины, а также сделок с ней, в частности:</w:t>
            </w:r>
          </w:p>
          <w:p w14:paraId="6F49A086" w14:textId="0BDE3F7A" w:rsidR="004132B1" w:rsidRPr="00A33429" w:rsidRDefault="004132B1" w:rsidP="008C71B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закреплен в ЛК РФ новый вид надзора </w:t>
            </w:r>
            <w:r w:rsidR="00C818DD" w:rsidRPr="00A3342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33429">
              <w:rPr>
                <w:rFonts w:ascii="Arial" w:hAnsi="Arial" w:cs="Arial"/>
                <w:sz w:val="20"/>
                <w:szCs w:val="20"/>
              </w:rPr>
              <w:t>в сфере оборота древе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сины. Положение о нем утвердит Правительство РФ;</w:t>
            </w:r>
          </w:p>
          <w:p w14:paraId="2FB31BC4" w14:textId="0FB00864" w:rsidR="004132B1" w:rsidRPr="00A33429" w:rsidRDefault="004132B1" w:rsidP="008C71B9">
            <w:pPr>
              <w:pStyle w:val="a9"/>
              <w:numPr>
                <w:ilvl w:val="0"/>
                <w:numId w:val="4"/>
              </w:numPr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складировать и перерабатывать подлежащую учету древесину и про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дукты ее переработки можно только на объектах, внесенных в ЕГАИС учета древесины;</w:t>
            </w:r>
          </w:p>
          <w:p w14:paraId="0E4204F1" w14:textId="60D4F909" w:rsidR="004132B1" w:rsidRPr="00A33429" w:rsidRDefault="004132B1" w:rsidP="008C71B9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отчет о ввезенной/вывезенной со склада древесине, отчет о древе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сине и продукции из нее представля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 xml:space="preserve">ются в </w:t>
            </w:r>
            <w:proofErr w:type="spellStart"/>
            <w:r w:rsidRPr="00A33429"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 w:rsidRPr="00A33429">
              <w:rPr>
                <w:rFonts w:ascii="Arial" w:hAnsi="Arial" w:cs="Arial"/>
                <w:sz w:val="20"/>
                <w:szCs w:val="20"/>
              </w:rPr>
              <w:t>. в ЕГАИС учета древесины</w:t>
            </w:r>
          </w:p>
        </w:tc>
        <w:tc>
          <w:tcPr>
            <w:tcW w:w="3686" w:type="dxa"/>
            <w:shd w:val="clear" w:color="auto" w:fill="auto"/>
          </w:tcPr>
          <w:p w14:paraId="307499E1" w14:textId="3A6CB76D" w:rsidR="004132B1" w:rsidRPr="00A33429" w:rsidRDefault="00BE16B7" w:rsidP="00C24F1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4132B1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 изменениях читайте</w:t>
            </w:r>
            <w:r w:rsidR="005E4658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r w:rsidR="005E54AC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34" w:tooltip="Ссылка на КонсультантПлюс" w:history="1">
              <w:r w:rsidR="005E54AC" w:rsidRP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</w:t>
              </w:r>
              <w:r w:rsidR="005E4658" w:rsidRP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е</w:t>
              </w:r>
              <w:r w:rsidR="005E54AC" w:rsidRP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: «Опубликовали Закон о важных из</w:t>
              </w:r>
              <w:r w:rsid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E54AC" w:rsidRP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менениях в сфере оборота древе</w:t>
              </w:r>
              <w:r w:rsid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E54AC" w:rsidRPr="00A3342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сины»</w:t>
              </w:r>
            </w:hyperlink>
            <w:r w:rsidR="005E54AC" w:rsidRPr="00A334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5C45344" w14:textId="5B9FD9CB" w:rsidR="004132B1" w:rsidRPr="00A33429" w:rsidRDefault="004132B1" w:rsidP="005E465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35" w:tooltip="Ссылка на КонсультантПлюс" w:history="1">
              <w:r w:rsidR="005E465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465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менениях: Договор аренды лесного участка</w:t>
              </w:r>
            </w:hyperlink>
          </w:p>
        </w:tc>
      </w:tr>
      <w:tr w:rsidR="00AE4122" w:rsidRPr="00DF7690" w14:paraId="47E287EF" w14:textId="77777777" w:rsidTr="00CC6616">
        <w:tc>
          <w:tcPr>
            <w:tcW w:w="10627" w:type="dxa"/>
            <w:gridSpan w:val="4"/>
            <w:shd w:val="clear" w:color="auto" w:fill="ED7D31"/>
          </w:tcPr>
          <w:p w14:paraId="27CEE98D" w14:textId="77777777" w:rsidR="00AE4122" w:rsidRPr="00A33429" w:rsidRDefault="00AE4122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Экология </w:t>
            </w:r>
          </w:p>
        </w:tc>
      </w:tr>
      <w:tr w:rsidR="00AE4122" w:rsidRPr="00DF7690" w14:paraId="6B37F812" w14:textId="77777777" w:rsidTr="00CC6616">
        <w:trPr>
          <w:trHeight w:val="686"/>
        </w:trPr>
        <w:tc>
          <w:tcPr>
            <w:tcW w:w="2943" w:type="dxa"/>
            <w:shd w:val="clear" w:color="auto" w:fill="auto"/>
          </w:tcPr>
          <w:p w14:paraId="5885C120" w14:textId="77777777" w:rsidR="00AE4122" w:rsidRPr="00E94B52" w:rsidRDefault="00AE4122" w:rsidP="00CC6616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Парниковые газы</w:t>
            </w:r>
          </w:p>
        </w:tc>
        <w:tc>
          <w:tcPr>
            <w:tcW w:w="3969" w:type="dxa"/>
            <w:shd w:val="clear" w:color="auto" w:fill="auto"/>
          </w:tcPr>
          <w:p w14:paraId="1E4ED8A5" w14:textId="77777777" w:rsidR="00AE4122" w:rsidRDefault="00AE4122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Принят Закон о</w:t>
            </w:r>
            <w:r w:rsidRPr="002D48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 ограничении выбросов парниковых газов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51D9FA9F" w14:textId="7F8690BA" w:rsidR="00AE4122" w:rsidRDefault="00AE4122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установит крит</w:t>
            </w:r>
            <w:r w:rsidRPr="009F2B2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ерии регулируемых организаций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 бу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</w:t>
            </w:r>
            <w:r w:rsidR="00C818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обязаны предоставлять отчеты о выбросах парниковых газов.</w:t>
            </w:r>
          </w:p>
          <w:p w14:paraId="327086F2" w14:textId="77777777" w:rsidR="00AE4122" w:rsidRPr="00DC4666" w:rsidRDefault="00AE4122" w:rsidP="008C71B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Закон вступает в силу </w:t>
            </w:r>
            <w:r w:rsidRPr="00A54BC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30 декабря 2021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21F5BBF2" w14:textId="49FFD2C5" w:rsidR="00AE4122" w:rsidRPr="00A33429" w:rsidRDefault="00AE4122" w:rsidP="005E46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Основную информацию можно найти в</w:t>
            </w:r>
            <w:r w:rsidR="005E4658" w:rsidRPr="00A3342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6" w:tooltip="Ссылка на КонсультантПлюс" w:history="1">
              <w:r w:rsidR="005E465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представить отчет о выбросах парниковых газов с 30 декабря 2021 г. </w:t>
              </w:r>
            </w:hyperlink>
          </w:p>
        </w:tc>
      </w:tr>
      <w:tr w:rsidR="00C24F1E" w:rsidRPr="00DF7690" w14:paraId="60AE8B47" w14:textId="77777777" w:rsidTr="00C461DB">
        <w:tc>
          <w:tcPr>
            <w:tcW w:w="10627" w:type="dxa"/>
            <w:gridSpan w:val="4"/>
            <w:shd w:val="clear" w:color="auto" w:fill="ED7D31"/>
          </w:tcPr>
          <w:p w14:paraId="00127F69" w14:textId="77777777" w:rsidR="00C24F1E" w:rsidRPr="00A33429" w:rsidRDefault="00C24F1E" w:rsidP="00C24F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34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Маркировка товаров</w:t>
            </w:r>
          </w:p>
        </w:tc>
      </w:tr>
      <w:tr w:rsidR="00C24F1E" w:rsidRPr="00DF7690" w14:paraId="391CFE40" w14:textId="77777777" w:rsidTr="0061643F">
        <w:trPr>
          <w:trHeight w:val="1111"/>
        </w:trPr>
        <w:tc>
          <w:tcPr>
            <w:tcW w:w="2943" w:type="dxa"/>
            <w:shd w:val="clear" w:color="auto" w:fill="auto"/>
          </w:tcPr>
          <w:p w14:paraId="2321FC1C" w14:textId="14A48348" w:rsidR="00C24F1E" w:rsidRPr="00DF7690" w:rsidRDefault="00C24F1E" w:rsidP="00A54BC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Маркировка упакованной воды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EE82599" w14:textId="0C944B46" w:rsidR="00C24F1E" w:rsidRPr="00A33429" w:rsidRDefault="00C24F1E" w:rsidP="00A73E6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Началась подготовка к обязательной маркировке упакованной воды. Установ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лены правила и сроки поэтапного введе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 xml:space="preserve">ния маркировки. </w:t>
            </w:r>
          </w:p>
          <w:p w14:paraId="721DEAE5" w14:textId="49324363" w:rsidR="00C24F1E" w:rsidRPr="00A33429" w:rsidRDefault="00C24F1E" w:rsidP="00A73E6A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 xml:space="preserve">Обязательная маркировка минеральной природной воды начинается </w:t>
            </w:r>
            <w:r w:rsidRPr="00A334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де</w:t>
            </w:r>
            <w:r w:rsidR="00060732" w:rsidRPr="00A3342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кабря 2021 г.</w:t>
            </w:r>
          </w:p>
          <w:p w14:paraId="2AB4A3F5" w14:textId="55118C23" w:rsidR="00C24F1E" w:rsidRPr="00A33429" w:rsidRDefault="00C24F1E" w:rsidP="008C71B9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Воду, произведенную или ввезенную в РФ ранее этого срока, можно будет реа</w:t>
            </w:r>
            <w:r w:rsidR="00060732" w:rsidRPr="00A33429">
              <w:rPr>
                <w:rFonts w:ascii="Arial" w:hAnsi="Arial" w:cs="Arial"/>
                <w:sz w:val="20"/>
                <w:szCs w:val="20"/>
              </w:rPr>
              <w:softHyphen/>
            </w:r>
            <w:r w:rsidRPr="00A33429">
              <w:rPr>
                <w:rFonts w:ascii="Arial" w:hAnsi="Arial" w:cs="Arial"/>
                <w:sz w:val="20"/>
                <w:szCs w:val="20"/>
              </w:rPr>
              <w:t>лизовать без маркировки до истечения срока годности</w:t>
            </w:r>
          </w:p>
        </w:tc>
        <w:tc>
          <w:tcPr>
            <w:tcW w:w="3686" w:type="dxa"/>
            <w:shd w:val="clear" w:color="auto" w:fill="auto"/>
          </w:tcPr>
          <w:p w14:paraId="36A2678D" w14:textId="68C86F41" w:rsidR="00C24F1E" w:rsidRPr="00A33429" w:rsidRDefault="00C24F1E" w:rsidP="00C24F1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5E4658" w:rsidRPr="00A3342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7" w:tooltip="Ссылка на КонсультантПлюс" w:history="1">
              <w:r w:rsidR="005E465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«Цифровая маркировка воды: основные этапы и сроки»</w:t>
              </w:r>
            </w:hyperlink>
            <w:r w:rsidRPr="00A33429">
              <w:rPr>
                <w:rFonts w:ascii="Arial" w:hAnsi="Arial" w:cs="Arial"/>
              </w:rPr>
              <w:t>.</w:t>
            </w:r>
          </w:p>
          <w:p w14:paraId="5EFD5E71" w14:textId="27C97C9B" w:rsidR="00C24F1E" w:rsidRPr="00A33429" w:rsidRDefault="00C24F1E" w:rsidP="005E4658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A33429">
              <w:rPr>
                <w:rFonts w:ascii="Arial" w:hAnsi="Arial" w:cs="Arial"/>
                <w:sz w:val="20"/>
                <w:szCs w:val="20"/>
              </w:rPr>
              <w:t>Основная информация о маркировке отражена в</w:t>
            </w:r>
            <w:r w:rsidR="005E4658" w:rsidRPr="00A3342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8" w:tooltip="Ссылка на КонсультантПлюс" w:history="1">
              <w:r w:rsidR="005E465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4658" w:rsidRPr="00A334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ровка товаров </w:t>
              </w:r>
            </w:hyperlink>
            <w:r w:rsidR="005E4658" w:rsidRPr="00A33429"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14:paraId="561AEF26" w14:textId="620FA41E" w:rsidR="00E15B39" w:rsidRDefault="00E15B39" w:rsidP="00A73E6A">
      <w:pPr>
        <w:rPr>
          <w:rFonts w:ascii="Arial" w:hAnsi="Arial" w:cs="Arial"/>
          <w:sz w:val="20"/>
          <w:szCs w:val="20"/>
        </w:rPr>
      </w:pPr>
    </w:p>
    <w:sectPr w:rsidR="00E15B39" w:rsidSect="00C461DB">
      <w:headerReference w:type="default" r:id="rId39"/>
      <w:footerReference w:type="even" r:id="rId40"/>
      <w:footerReference w:type="default" r:id="rId4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F596D" w14:textId="77777777" w:rsidR="00C86CA2" w:rsidRDefault="00C86CA2" w:rsidP="00293EEB">
      <w:r>
        <w:separator/>
      </w:r>
    </w:p>
  </w:endnote>
  <w:endnote w:type="continuationSeparator" w:id="0">
    <w:p w14:paraId="1E155A85" w14:textId="77777777" w:rsidR="00C86CA2" w:rsidRDefault="00C86CA2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BC2BC3" w:rsidRDefault="00BC2BC3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BC2BC3" w:rsidRDefault="00BC2BC3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6AD4B954" w:rsidR="00BC2BC3" w:rsidRPr="00D412D6" w:rsidRDefault="00BC2BC3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87CE1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1E2B5952" w:rsidR="00BC2BC3" w:rsidRPr="0038387E" w:rsidRDefault="00BC2BC3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73E6A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1</w:t>
    </w:r>
    <w:r w:rsidRPr="0070248E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.2021</w:t>
    </w:r>
    <w:r w:rsidR="0070248E">
      <w:rPr>
        <w:i/>
        <w:color w:val="808080"/>
        <w:sz w:val="18"/>
        <w:szCs w:val="18"/>
      </w:rPr>
      <w:t xml:space="preserve">                                    Для технологии </w:t>
    </w:r>
    <w:proofErr w:type="spellStart"/>
    <w:r w:rsidR="0070248E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DFE88" w14:textId="77777777" w:rsidR="00C86CA2" w:rsidRDefault="00C86CA2" w:rsidP="00293EEB">
      <w:r>
        <w:separator/>
      </w:r>
    </w:p>
  </w:footnote>
  <w:footnote w:type="continuationSeparator" w:id="0">
    <w:p w14:paraId="2A175FD2" w14:textId="77777777" w:rsidR="00C86CA2" w:rsidRDefault="00C86CA2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5257FC6D" w:rsidR="00BC2BC3" w:rsidRPr="0038387E" w:rsidRDefault="00BC2BC3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5"/>
  </w:num>
  <w:num w:numId="5">
    <w:abstractNumId w:val="11"/>
  </w:num>
  <w:num w:numId="6">
    <w:abstractNumId w:val="3"/>
  </w:num>
  <w:num w:numId="7">
    <w:abstractNumId w:val="12"/>
  </w:num>
  <w:num w:numId="8">
    <w:abstractNumId w:val="9"/>
  </w:num>
  <w:num w:numId="9">
    <w:abstractNumId w:val="13"/>
  </w:num>
  <w:num w:numId="10">
    <w:abstractNumId w:val="16"/>
  </w:num>
  <w:num w:numId="11">
    <w:abstractNumId w:val="10"/>
  </w:num>
  <w:num w:numId="12">
    <w:abstractNumId w:val="15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777A"/>
    <w:rsid w:val="0001494D"/>
    <w:rsid w:val="00020384"/>
    <w:rsid w:val="000346E1"/>
    <w:rsid w:val="0003783F"/>
    <w:rsid w:val="000378D2"/>
    <w:rsid w:val="00040473"/>
    <w:rsid w:val="00042B0B"/>
    <w:rsid w:val="000435D2"/>
    <w:rsid w:val="00044C9F"/>
    <w:rsid w:val="0004768C"/>
    <w:rsid w:val="0004775D"/>
    <w:rsid w:val="00052A0A"/>
    <w:rsid w:val="00054D43"/>
    <w:rsid w:val="00056816"/>
    <w:rsid w:val="00060732"/>
    <w:rsid w:val="000756D1"/>
    <w:rsid w:val="000802F8"/>
    <w:rsid w:val="000814FD"/>
    <w:rsid w:val="000820D7"/>
    <w:rsid w:val="00086B93"/>
    <w:rsid w:val="000876CD"/>
    <w:rsid w:val="00090E0F"/>
    <w:rsid w:val="00093B06"/>
    <w:rsid w:val="00094D0A"/>
    <w:rsid w:val="00095B5C"/>
    <w:rsid w:val="000A27D4"/>
    <w:rsid w:val="000B630B"/>
    <w:rsid w:val="000B6732"/>
    <w:rsid w:val="000B7143"/>
    <w:rsid w:val="000C3044"/>
    <w:rsid w:val="000D29B1"/>
    <w:rsid w:val="000D7A2D"/>
    <w:rsid w:val="000E2520"/>
    <w:rsid w:val="000E3D82"/>
    <w:rsid w:val="000E4BC4"/>
    <w:rsid w:val="000E6018"/>
    <w:rsid w:val="000E6854"/>
    <w:rsid w:val="000E6991"/>
    <w:rsid w:val="000E7F89"/>
    <w:rsid w:val="000E7FEA"/>
    <w:rsid w:val="000F1434"/>
    <w:rsid w:val="000F5480"/>
    <w:rsid w:val="00103205"/>
    <w:rsid w:val="00110693"/>
    <w:rsid w:val="0011388B"/>
    <w:rsid w:val="001148B3"/>
    <w:rsid w:val="00121607"/>
    <w:rsid w:val="00121AA2"/>
    <w:rsid w:val="0012244E"/>
    <w:rsid w:val="001225F8"/>
    <w:rsid w:val="00122E1D"/>
    <w:rsid w:val="0012664A"/>
    <w:rsid w:val="00127A42"/>
    <w:rsid w:val="00127CD9"/>
    <w:rsid w:val="00132324"/>
    <w:rsid w:val="00133D37"/>
    <w:rsid w:val="00145FEB"/>
    <w:rsid w:val="00151A41"/>
    <w:rsid w:val="00155FBC"/>
    <w:rsid w:val="001610CC"/>
    <w:rsid w:val="00161581"/>
    <w:rsid w:val="00173AEC"/>
    <w:rsid w:val="001741C1"/>
    <w:rsid w:val="00175004"/>
    <w:rsid w:val="00175880"/>
    <w:rsid w:val="0017792A"/>
    <w:rsid w:val="00177FB5"/>
    <w:rsid w:val="0018161D"/>
    <w:rsid w:val="001823E8"/>
    <w:rsid w:val="0018251E"/>
    <w:rsid w:val="00182CF5"/>
    <w:rsid w:val="0018521C"/>
    <w:rsid w:val="00185426"/>
    <w:rsid w:val="00185A76"/>
    <w:rsid w:val="00187FFE"/>
    <w:rsid w:val="00194759"/>
    <w:rsid w:val="001953AF"/>
    <w:rsid w:val="00196BFE"/>
    <w:rsid w:val="001971E1"/>
    <w:rsid w:val="001A2482"/>
    <w:rsid w:val="001A3991"/>
    <w:rsid w:val="001A5025"/>
    <w:rsid w:val="001A5EA6"/>
    <w:rsid w:val="001A63AA"/>
    <w:rsid w:val="001A6490"/>
    <w:rsid w:val="001B070D"/>
    <w:rsid w:val="001B0F8A"/>
    <w:rsid w:val="001B1756"/>
    <w:rsid w:val="001B1C12"/>
    <w:rsid w:val="001B2F19"/>
    <w:rsid w:val="001B35D2"/>
    <w:rsid w:val="001B396D"/>
    <w:rsid w:val="001B504A"/>
    <w:rsid w:val="001B7555"/>
    <w:rsid w:val="001C16A0"/>
    <w:rsid w:val="001C176C"/>
    <w:rsid w:val="001C6DDE"/>
    <w:rsid w:val="001D1890"/>
    <w:rsid w:val="001E061B"/>
    <w:rsid w:val="001E5D0A"/>
    <w:rsid w:val="001F0AA6"/>
    <w:rsid w:val="001F4DB5"/>
    <w:rsid w:val="001F62C7"/>
    <w:rsid w:val="001F7C11"/>
    <w:rsid w:val="00200436"/>
    <w:rsid w:val="0020130A"/>
    <w:rsid w:val="00201511"/>
    <w:rsid w:val="002031A1"/>
    <w:rsid w:val="00213EC3"/>
    <w:rsid w:val="00215EC0"/>
    <w:rsid w:val="00217B17"/>
    <w:rsid w:val="00223325"/>
    <w:rsid w:val="002249CB"/>
    <w:rsid w:val="00225797"/>
    <w:rsid w:val="00227DFC"/>
    <w:rsid w:val="002317A6"/>
    <w:rsid w:val="00234E89"/>
    <w:rsid w:val="00237165"/>
    <w:rsid w:val="00237F94"/>
    <w:rsid w:val="002459C0"/>
    <w:rsid w:val="00251799"/>
    <w:rsid w:val="00257ED7"/>
    <w:rsid w:val="002617E9"/>
    <w:rsid w:val="002706D0"/>
    <w:rsid w:val="00272000"/>
    <w:rsid w:val="002732C5"/>
    <w:rsid w:val="00276C31"/>
    <w:rsid w:val="0028689D"/>
    <w:rsid w:val="00286BD8"/>
    <w:rsid w:val="002900CB"/>
    <w:rsid w:val="0029040D"/>
    <w:rsid w:val="00291F86"/>
    <w:rsid w:val="00293EEB"/>
    <w:rsid w:val="00297B67"/>
    <w:rsid w:val="002A32C6"/>
    <w:rsid w:val="002A5CDA"/>
    <w:rsid w:val="002A756A"/>
    <w:rsid w:val="002B469C"/>
    <w:rsid w:val="002B49EB"/>
    <w:rsid w:val="002B5415"/>
    <w:rsid w:val="002C1195"/>
    <w:rsid w:val="002C2588"/>
    <w:rsid w:val="002D032B"/>
    <w:rsid w:val="002D2419"/>
    <w:rsid w:val="002D484F"/>
    <w:rsid w:val="002D5883"/>
    <w:rsid w:val="002D792A"/>
    <w:rsid w:val="002E1AD1"/>
    <w:rsid w:val="002E5A81"/>
    <w:rsid w:val="002F257C"/>
    <w:rsid w:val="002F5688"/>
    <w:rsid w:val="002F616A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5F81"/>
    <w:rsid w:val="0034708C"/>
    <w:rsid w:val="00347359"/>
    <w:rsid w:val="00347D7F"/>
    <w:rsid w:val="00360154"/>
    <w:rsid w:val="003640D4"/>
    <w:rsid w:val="00364A26"/>
    <w:rsid w:val="00380554"/>
    <w:rsid w:val="00381138"/>
    <w:rsid w:val="003833CF"/>
    <w:rsid w:val="00385590"/>
    <w:rsid w:val="00387CE1"/>
    <w:rsid w:val="003909B3"/>
    <w:rsid w:val="00390D57"/>
    <w:rsid w:val="00397D7A"/>
    <w:rsid w:val="00397F03"/>
    <w:rsid w:val="003A0D28"/>
    <w:rsid w:val="003A41A5"/>
    <w:rsid w:val="003A541D"/>
    <w:rsid w:val="003B0803"/>
    <w:rsid w:val="003B0CDD"/>
    <w:rsid w:val="003B0F5B"/>
    <w:rsid w:val="003C0248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2B1"/>
    <w:rsid w:val="0041381E"/>
    <w:rsid w:val="00413B99"/>
    <w:rsid w:val="004150B6"/>
    <w:rsid w:val="004160DD"/>
    <w:rsid w:val="004169BB"/>
    <w:rsid w:val="00422498"/>
    <w:rsid w:val="0042253C"/>
    <w:rsid w:val="00422CC5"/>
    <w:rsid w:val="00425154"/>
    <w:rsid w:val="004323F3"/>
    <w:rsid w:val="004326E8"/>
    <w:rsid w:val="00434EA1"/>
    <w:rsid w:val="0043799D"/>
    <w:rsid w:val="00437C3D"/>
    <w:rsid w:val="00440888"/>
    <w:rsid w:val="00446066"/>
    <w:rsid w:val="0044754D"/>
    <w:rsid w:val="004527EC"/>
    <w:rsid w:val="004565A3"/>
    <w:rsid w:val="00456683"/>
    <w:rsid w:val="0045679E"/>
    <w:rsid w:val="00456FDF"/>
    <w:rsid w:val="00460851"/>
    <w:rsid w:val="00462EDD"/>
    <w:rsid w:val="00466F4A"/>
    <w:rsid w:val="0047228B"/>
    <w:rsid w:val="00473E19"/>
    <w:rsid w:val="00480DCF"/>
    <w:rsid w:val="004821C7"/>
    <w:rsid w:val="00485D85"/>
    <w:rsid w:val="004928E3"/>
    <w:rsid w:val="00493480"/>
    <w:rsid w:val="00495914"/>
    <w:rsid w:val="004A3FDB"/>
    <w:rsid w:val="004A4B10"/>
    <w:rsid w:val="004A4FB9"/>
    <w:rsid w:val="004A6733"/>
    <w:rsid w:val="004B1FF5"/>
    <w:rsid w:val="004B24AA"/>
    <w:rsid w:val="004B47C2"/>
    <w:rsid w:val="004C1AB3"/>
    <w:rsid w:val="004C4445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1506C"/>
    <w:rsid w:val="00515C6E"/>
    <w:rsid w:val="00517BEA"/>
    <w:rsid w:val="00521D21"/>
    <w:rsid w:val="00522CCE"/>
    <w:rsid w:val="00522D32"/>
    <w:rsid w:val="00524331"/>
    <w:rsid w:val="0052511B"/>
    <w:rsid w:val="0052780F"/>
    <w:rsid w:val="00527A15"/>
    <w:rsid w:val="00540F81"/>
    <w:rsid w:val="00545BA4"/>
    <w:rsid w:val="00546ACE"/>
    <w:rsid w:val="0055345B"/>
    <w:rsid w:val="00554964"/>
    <w:rsid w:val="00555401"/>
    <w:rsid w:val="00556D87"/>
    <w:rsid w:val="00560313"/>
    <w:rsid w:val="0056063E"/>
    <w:rsid w:val="00562F18"/>
    <w:rsid w:val="005642A8"/>
    <w:rsid w:val="00565828"/>
    <w:rsid w:val="005734D6"/>
    <w:rsid w:val="00573EAA"/>
    <w:rsid w:val="00574D55"/>
    <w:rsid w:val="005752D5"/>
    <w:rsid w:val="00575BDF"/>
    <w:rsid w:val="0059305B"/>
    <w:rsid w:val="005948C4"/>
    <w:rsid w:val="00596A2E"/>
    <w:rsid w:val="005972CF"/>
    <w:rsid w:val="0059741A"/>
    <w:rsid w:val="005A383A"/>
    <w:rsid w:val="005B072F"/>
    <w:rsid w:val="005B17F7"/>
    <w:rsid w:val="005B1E6A"/>
    <w:rsid w:val="005B2113"/>
    <w:rsid w:val="005B38D3"/>
    <w:rsid w:val="005B44CE"/>
    <w:rsid w:val="005C08EB"/>
    <w:rsid w:val="005C7F45"/>
    <w:rsid w:val="005D0351"/>
    <w:rsid w:val="005D0D65"/>
    <w:rsid w:val="005D2E3E"/>
    <w:rsid w:val="005D3985"/>
    <w:rsid w:val="005D5344"/>
    <w:rsid w:val="005D619E"/>
    <w:rsid w:val="005D7972"/>
    <w:rsid w:val="005E0149"/>
    <w:rsid w:val="005E2A36"/>
    <w:rsid w:val="005E4658"/>
    <w:rsid w:val="005E54AC"/>
    <w:rsid w:val="005E689D"/>
    <w:rsid w:val="005E6BB4"/>
    <w:rsid w:val="005F2B0D"/>
    <w:rsid w:val="0060044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15C06"/>
    <w:rsid w:val="0061643F"/>
    <w:rsid w:val="0061679E"/>
    <w:rsid w:val="006208A1"/>
    <w:rsid w:val="006209BF"/>
    <w:rsid w:val="00623692"/>
    <w:rsid w:val="00625169"/>
    <w:rsid w:val="00631B19"/>
    <w:rsid w:val="00632F62"/>
    <w:rsid w:val="0063476D"/>
    <w:rsid w:val="00637ED5"/>
    <w:rsid w:val="00642C78"/>
    <w:rsid w:val="00650516"/>
    <w:rsid w:val="00650E81"/>
    <w:rsid w:val="00652026"/>
    <w:rsid w:val="006609F3"/>
    <w:rsid w:val="00660ADC"/>
    <w:rsid w:val="006617B5"/>
    <w:rsid w:val="006621C4"/>
    <w:rsid w:val="00663E53"/>
    <w:rsid w:val="00673166"/>
    <w:rsid w:val="006779D0"/>
    <w:rsid w:val="006818AD"/>
    <w:rsid w:val="0069085F"/>
    <w:rsid w:val="00691834"/>
    <w:rsid w:val="00696D60"/>
    <w:rsid w:val="006A0BD0"/>
    <w:rsid w:val="006B1906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0D49"/>
    <w:rsid w:val="006F2B51"/>
    <w:rsid w:val="006F4F0E"/>
    <w:rsid w:val="006F664D"/>
    <w:rsid w:val="00701FBE"/>
    <w:rsid w:val="0070248E"/>
    <w:rsid w:val="007027D4"/>
    <w:rsid w:val="00703C22"/>
    <w:rsid w:val="00704F96"/>
    <w:rsid w:val="0071228B"/>
    <w:rsid w:val="007278F2"/>
    <w:rsid w:val="00733956"/>
    <w:rsid w:val="007377E5"/>
    <w:rsid w:val="00741B5B"/>
    <w:rsid w:val="00741D2A"/>
    <w:rsid w:val="00742C3B"/>
    <w:rsid w:val="0074493D"/>
    <w:rsid w:val="00745A98"/>
    <w:rsid w:val="007464D5"/>
    <w:rsid w:val="00746B5E"/>
    <w:rsid w:val="00750FBB"/>
    <w:rsid w:val="0075194A"/>
    <w:rsid w:val="007533D9"/>
    <w:rsid w:val="00754F03"/>
    <w:rsid w:val="00763F09"/>
    <w:rsid w:val="00765C57"/>
    <w:rsid w:val="007716FD"/>
    <w:rsid w:val="00771EC5"/>
    <w:rsid w:val="0077310A"/>
    <w:rsid w:val="007747CD"/>
    <w:rsid w:val="00774BC1"/>
    <w:rsid w:val="00780DCE"/>
    <w:rsid w:val="00782E26"/>
    <w:rsid w:val="00783007"/>
    <w:rsid w:val="00783D41"/>
    <w:rsid w:val="007840A0"/>
    <w:rsid w:val="00790857"/>
    <w:rsid w:val="007913EB"/>
    <w:rsid w:val="00792883"/>
    <w:rsid w:val="00794E2B"/>
    <w:rsid w:val="007965B5"/>
    <w:rsid w:val="007A2762"/>
    <w:rsid w:val="007A48DE"/>
    <w:rsid w:val="007A6F80"/>
    <w:rsid w:val="007B195E"/>
    <w:rsid w:val="007B31A7"/>
    <w:rsid w:val="007B3399"/>
    <w:rsid w:val="007B4A55"/>
    <w:rsid w:val="007B75F2"/>
    <w:rsid w:val="007C03F1"/>
    <w:rsid w:val="007C2860"/>
    <w:rsid w:val="007C3A90"/>
    <w:rsid w:val="007C3D5F"/>
    <w:rsid w:val="007C3E87"/>
    <w:rsid w:val="007D0F1E"/>
    <w:rsid w:val="007D2B01"/>
    <w:rsid w:val="007D3761"/>
    <w:rsid w:val="007D46F0"/>
    <w:rsid w:val="007D6CFA"/>
    <w:rsid w:val="007E13F1"/>
    <w:rsid w:val="007E1C71"/>
    <w:rsid w:val="007E6273"/>
    <w:rsid w:val="007F6865"/>
    <w:rsid w:val="008014D5"/>
    <w:rsid w:val="008047A9"/>
    <w:rsid w:val="008059DB"/>
    <w:rsid w:val="008072C6"/>
    <w:rsid w:val="0081273B"/>
    <w:rsid w:val="008149B0"/>
    <w:rsid w:val="00817A1C"/>
    <w:rsid w:val="00821830"/>
    <w:rsid w:val="00821FE4"/>
    <w:rsid w:val="008226F1"/>
    <w:rsid w:val="00822C5F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7F23"/>
    <w:rsid w:val="0085682A"/>
    <w:rsid w:val="00857B2E"/>
    <w:rsid w:val="00874187"/>
    <w:rsid w:val="00876B88"/>
    <w:rsid w:val="00877AE9"/>
    <w:rsid w:val="00880C01"/>
    <w:rsid w:val="008829AB"/>
    <w:rsid w:val="00884137"/>
    <w:rsid w:val="008865A9"/>
    <w:rsid w:val="00892C40"/>
    <w:rsid w:val="008942A3"/>
    <w:rsid w:val="00894BB2"/>
    <w:rsid w:val="008A1BA8"/>
    <w:rsid w:val="008A3456"/>
    <w:rsid w:val="008A5417"/>
    <w:rsid w:val="008A5ACB"/>
    <w:rsid w:val="008A70CC"/>
    <w:rsid w:val="008B69AE"/>
    <w:rsid w:val="008C4B73"/>
    <w:rsid w:val="008C71B9"/>
    <w:rsid w:val="008C779F"/>
    <w:rsid w:val="008D3677"/>
    <w:rsid w:val="008D36B7"/>
    <w:rsid w:val="008E2507"/>
    <w:rsid w:val="008E27D8"/>
    <w:rsid w:val="008E444E"/>
    <w:rsid w:val="008F49A4"/>
    <w:rsid w:val="0090102D"/>
    <w:rsid w:val="0090356F"/>
    <w:rsid w:val="009044B4"/>
    <w:rsid w:val="00904DC2"/>
    <w:rsid w:val="00911C88"/>
    <w:rsid w:val="00914A88"/>
    <w:rsid w:val="0091622C"/>
    <w:rsid w:val="00920846"/>
    <w:rsid w:val="009225C3"/>
    <w:rsid w:val="0092360F"/>
    <w:rsid w:val="00924807"/>
    <w:rsid w:val="00926579"/>
    <w:rsid w:val="00932438"/>
    <w:rsid w:val="009330FA"/>
    <w:rsid w:val="0093378E"/>
    <w:rsid w:val="00933A6E"/>
    <w:rsid w:val="00935951"/>
    <w:rsid w:val="00937EAC"/>
    <w:rsid w:val="00940FFA"/>
    <w:rsid w:val="00941737"/>
    <w:rsid w:val="00944B17"/>
    <w:rsid w:val="0094551E"/>
    <w:rsid w:val="00946BFE"/>
    <w:rsid w:val="00946EDF"/>
    <w:rsid w:val="00947AEC"/>
    <w:rsid w:val="00951CC8"/>
    <w:rsid w:val="00961B65"/>
    <w:rsid w:val="009639F2"/>
    <w:rsid w:val="00963E7C"/>
    <w:rsid w:val="009646A1"/>
    <w:rsid w:val="00965EC5"/>
    <w:rsid w:val="0096646D"/>
    <w:rsid w:val="0097004D"/>
    <w:rsid w:val="009716F2"/>
    <w:rsid w:val="00973546"/>
    <w:rsid w:val="00975BE7"/>
    <w:rsid w:val="00977BFB"/>
    <w:rsid w:val="009A22D3"/>
    <w:rsid w:val="009B0B56"/>
    <w:rsid w:val="009B226D"/>
    <w:rsid w:val="009B3238"/>
    <w:rsid w:val="009B584D"/>
    <w:rsid w:val="009B6ED3"/>
    <w:rsid w:val="009C347C"/>
    <w:rsid w:val="009C6145"/>
    <w:rsid w:val="009D2900"/>
    <w:rsid w:val="009D484D"/>
    <w:rsid w:val="009E04DD"/>
    <w:rsid w:val="009E0FBA"/>
    <w:rsid w:val="009E3523"/>
    <w:rsid w:val="009E486C"/>
    <w:rsid w:val="009F2B28"/>
    <w:rsid w:val="009F477B"/>
    <w:rsid w:val="009F771B"/>
    <w:rsid w:val="009F7757"/>
    <w:rsid w:val="009F7F42"/>
    <w:rsid w:val="009F7F7B"/>
    <w:rsid w:val="00A00BD0"/>
    <w:rsid w:val="00A00C4A"/>
    <w:rsid w:val="00A05023"/>
    <w:rsid w:val="00A0725E"/>
    <w:rsid w:val="00A13AAC"/>
    <w:rsid w:val="00A15ACE"/>
    <w:rsid w:val="00A1668C"/>
    <w:rsid w:val="00A26251"/>
    <w:rsid w:val="00A27702"/>
    <w:rsid w:val="00A33429"/>
    <w:rsid w:val="00A33BB5"/>
    <w:rsid w:val="00A33EF4"/>
    <w:rsid w:val="00A3569C"/>
    <w:rsid w:val="00A4014B"/>
    <w:rsid w:val="00A429E9"/>
    <w:rsid w:val="00A435BF"/>
    <w:rsid w:val="00A46EA7"/>
    <w:rsid w:val="00A507B9"/>
    <w:rsid w:val="00A5247E"/>
    <w:rsid w:val="00A534BB"/>
    <w:rsid w:val="00A54BC7"/>
    <w:rsid w:val="00A56211"/>
    <w:rsid w:val="00A603F3"/>
    <w:rsid w:val="00A6207F"/>
    <w:rsid w:val="00A64710"/>
    <w:rsid w:val="00A65A85"/>
    <w:rsid w:val="00A730B1"/>
    <w:rsid w:val="00A73E6A"/>
    <w:rsid w:val="00A75F7C"/>
    <w:rsid w:val="00A876EA"/>
    <w:rsid w:val="00A96DB6"/>
    <w:rsid w:val="00AA0500"/>
    <w:rsid w:val="00AA4465"/>
    <w:rsid w:val="00AA63D9"/>
    <w:rsid w:val="00AA7A51"/>
    <w:rsid w:val="00AB5464"/>
    <w:rsid w:val="00AB5498"/>
    <w:rsid w:val="00AB6200"/>
    <w:rsid w:val="00AB6D57"/>
    <w:rsid w:val="00AB7FF7"/>
    <w:rsid w:val="00AC0459"/>
    <w:rsid w:val="00AC0B3B"/>
    <w:rsid w:val="00AC17C2"/>
    <w:rsid w:val="00AC5F89"/>
    <w:rsid w:val="00AD25EF"/>
    <w:rsid w:val="00AD5FAE"/>
    <w:rsid w:val="00AE0AB9"/>
    <w:rsid w:val="00AE4122"/>
    <w:rsid w:val="00AE5EBC"/>
    <w:rsid w:val="00AF1F89"/>
    <w:rsid w:val="00AF2515"/>
    <w:rsid w:val="00AF500C"/>
    <w:rsid w:val="00AF526B"/>
    <w:rsid w:val="00B00763"/>
    <w:rsid w:val="00B01F57"/>
    <w:rsid w:val="00B048D7"/>
    <w:rsid w:val="00B064BD"/>
    <w:rsid w:val="00B13D7B"/>
    <w:rsid w:val="00B14A10"/>
    <w:rsid w:val="00B14EDE"/>
    <w:rsid w:val="00B15FCF"/>
    <w:rsid w:val="00B16DC8"/>
    <w:rsid w:val="00B16F6D"/>
    <w:rsid w:val="00B20321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5E74"/>
    <w:rsid w:val="00B40427"/>
    <w:rsid w:val="00B4067C"/>
    <w:rsid w:val="00B46467"/>
    <w:rsid w:val="00B47D42"/>
    <w:rsid w:val="00B51C0F"/>
    <w:rsid w:val="00B53397"/>
    <w:rsid w:val="00B54627"/>
    <w:rsid w:val="00B55DC4"/>
    <w:rsid w:val="00B65C14"/>
    <w:rsid w:val="00B72466"/>
    <w:rsid w:val="00B72D2D"/>
    <w:rsid w:val="00B7424C"/>
    <w:rsid w:val="00B832B5"/>
    <w:rsid w:val="00B83361"/>
    <w:rsid w:val="00B853C1"/>
    <w:rsid w:val="00B8598F"/>
    <w:rsid w:val="00B90863"/>
    <w:rsid w:val="00B970DA"/>
    <w:rsid w:val="00BA0F67"/>
    <w:rsid w:val="00BA25E7"/>
    <w:rsid w:val="00BB177E"/>
    <w:rsid w:val="00BB5719"/>
    <w:rsid w:val="00BB7092"/>
    <w:rsid w:val="00BB71D5"/>
    <w:rsid w:val="00BC033A"/>
    <w:rsid w:val="00BC2BC3"/>
    <w:rsid w:val="00BC79C2"/>
    <w:rsid w:val="00BD0CA6"/>
    <w:rsid w:val="00BD225A"/>
    <w:rsid w:val="00BD45B4"/>
    <w:rsid w:val="00BD7024"/>
    <w:rsid w:val="00BE16B7"/>
    <w:rsid w:val="00BE4920"/>
    <w:rsid w:val="00BE541A"/>
    <w:rsid w:val="00BE64A6"/>
    <w:rsid w:val="00BF720B"/>
    <w:rsid w:val="00BF7A80"/>
    <w:rsid w:val="00C00439"/>
    <w:rsid w:val="00C004AE"/>
    <w:rsid w:val="00C018E9"/>
    <w:rsid w:val="00C01981"/>
    <w:rsid w:val="00C05889"/>
    <w:rsid w:val="00C10CD2"/>
    <w:rsid w:val="00C135A2"/>
    <w:rsid w:val="00C13960"/>
    <w:rsid w:val="00C15700"/>
    <w:rsid w:val="00C217E0"/>
    <w:rsid w:val="00C2222A"/>
    <w:rsid w:val="00C23901"/>
    <w:rsid w:val="00C24F1E"/>
    <w:rsid w:val="00C3000A"/>
    <w:rsid w:val="00C326EF"/>
    <w:rsid w:val="00C3377C"/>
    <w:rsid w:val="00C4064B"/>
    <w:rsid w:val="00C4083B"/>
    <w:rsid w:val="00C461DB"/>
    <w:rsid w:val="00C51A27"/>
    <w:rsid w:val="00C51B93"/>
    <w:rsid w:val="00C523DE"/>
    <w:rsid w:val="00C60818"/>
    <w:rsid w:val="00C639DB"/>
    <w:rsid w:val="00C65A80"/>
    <w:rsid w:val="00C66BB9"/>
    <w:rsid w:val="00C67DCA"/>
    <w:rsid w:val="00C72046"/>
    <w:rsid w:val="00C808CC"/>
    <w:rsid w:val="00C80C03"/>
    <w:rsid w:val="00C818DD"/>
    <w:rsid w:val="00C83927"/>
    <w:rsid w:val="00C841BB"/>
    <w:rsid w:val="00C853C7"/>
    <w:rsid w:val="00C86A06"/>
    <w:rsid w:val="00C86CA2"/>
    <w:rsid w:val="00C907C6"/>
    <w:rsid w:val="00C90AC2"/>
    <w:rsid w:val="00C91D62"/>
    <w:rsid w:val="00C91EB0"/>
    <w:rsid w:val="00C94262"/>
    <w:rsid w:val="00CA057D"/>
    <w:rsid w:val="00CA0AE3"/>
    <w:rsid w:val="00CA121F"/>
    <w:rsid w:val="00CA392B"/>
    <w:rsid w:val="00CA46D4"/>
    <w:rsid w:val="00CA524B"/>
    <w:rsid w:val="00CA589C"/>
    <w:rsid w:val="00CB31DE"/>
    <w:rsid w:val="00CB536B"/>
    <w:rsid w:val="00CB6685"/>
    <w:rsid w:val="00CC2D0C"/>
    <w:rsid w:val="00CC3E6F"/>
    <w:rsid w:val="00CC51BC"/>
    <w:rsid w:val="00CD1C87"/>
    <w:rsid w:val="00CE2086"/>
    <w:rsid w:val="00CE3F16"/>
    <w:rsid w:val="00CF0065"/>
    <w:rsid w:val="00CF4901"/>
    <w:rsid w:val="00CF51C9"/>
    <w:rsid w:val="00D00663"/>
    <w:rsid w:val="00D02AF3"/>
    <w:rsid w:val="00D06F2F"/>
    <w:rsid w:val="00D1543D"/>
    <w:rsid w:val="00D31649"/>
    <w:rsid w:val="00D33E63"/>
    <w:rsid w:val="00D46009"/>
    <w:rsid w:val="00D47AA9"/>
    <w:rsid w:val="00D66AF0"/>
    <w:rsid w:val="00D73273"/>
    <w:rsid w:val="00D757D1"/>
    <w:rsid w:val="00D819E6"/>
    <w:rsid w:val="00D848D8"/>
    <w:rsid w:val="00D8585C"/>
    <w:rsid w:val="00D94810"/>
    <w:rsid w:val="00D94A9A"/>
    <w:rsid w:val="00DA196A"/>
    <w:rsid w:val="00DA2652"/>
    <w:rsid w:val="00DB6868"/>
    <w:rsid w:val="00DC0747"/>
    <w:rsid w:val="00DC30AD"/>
    <w:rsid w:val="00DC40DD"/>
    <w:rsid w:val="00DC4666"/>
    <w:rsid w:val="00DD2CC5"/>
    <w:rsid w:val="00DD5FCD"/>
    <w:rsid w:val="00DD73D8"/>
    <w:rsid w:val="00DE3B0F"/>
    <w:rsid w:val="00DE5149"/>
    <w:rsid w:val="00DE6740"/>
    <w:rsid w:val="00DE7A75"/>
    <w:rsid w:val="00DF27C2"/>
    <w:rsid w:val="00DF7690"/>
    <w:rsid w:val="00E00395"/>
    <w:rsid w:val="00E0104C"/>
    <w:rsid w:val="00E019B7"/>
    <w:rsid w:val="00E0496B"/>
    <w:rsid w:val="00E049B5"/>
    <w:rsid w:val="00E15B39"/>
    <w:rsid w:val="00E16FEF"/>
    <w:rsid w:val="00E25086"/>
    <w:rsid w:val="00E25AE9"/>
    <w:rsid w:val="00E2722F"/>
    <w:rsid w:val="00E275E3"/>
    <w:rsid w:val="00E31C9E"/>
    <w:rsid w:val="00E322A8"/>
    <w:rsid w:val="00E32A3F"/>
    <w:rsid w:val="00E37BB0"/>
    <w:rsid w:val="00E40CDF"/>
    <w:rsid w:val="00E42960"/>
    <w:rsid w:val="00E42BA9"/>
    <w:rsid w:val="00E4355B"/>
    <w:rsid w:val="00E43E50"/>
    <w:rsid w:val="00E443ED"/>
    <w:rsid w:val="00E47B05"/>
    <w:rsid w:val="00E511A2"/>
    <w:rsid w:val="00E547B1"/>
    <w:rsid w:val="00E575B3"/>
    <w:rsid w:val="00E6248E"/>
    <w:rsid w:val="00E638C3"/>
    <w:rsid w:val="00E65CDA"/>
    <w:rsid w:val="00E709AC"/>
    <w:rsid w:val="00E72A24"/>
    <w:rsid w:val="00E846DC"/>
    <w:rsid w:val="00E92778"/>
    <w:rsid w:val="00E939CB"/>
    <w:rsid w:val="00E94B52"/>
    <w:rsid w:val="00E9619A"/>
    <w:rsid w:val="00EA1A3D"/>
    <w:rsid w:val="00EA463B"/>
    <w:rsid w:val="00EB276C"/>
    <w:rsid w:val="00EB3481"/>
    <w:rsid w:val="00EB467E"/>
    <w:rsid w:val="00EB6F59"/>
    <w:rsid w:val="00EC0052"/>
    <w:rsid w:val="00EC207E"/>
    <w:rsid w:val="00EC5380"/>
    <w:rsid w:val="00EC5407"/>
    <w:rsid w:val="00ED2008"/>
    <w:rsid w:val="00EE4AAA"/>
    <w:rsid w:val="00EE6C5E"/>
    <w:rsid w:val="00EF2B33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5DE8"/>
    <w:rsid w:val="00F05FC0"/>
    <w:rsid w:val="00F14593"/>
    <w:rsid w:val="00F21B41"/>
    <w:rsid w:val="00F21DE3"/>
    <w:rsid w:val="00F231B2"/>
    <w:rsid w:val="00F23A47"/>
    <w:rsid w:val="00F26F06"/>
    <w:rsid w:val="00F337B2"/>
    <w:rsid w:val="00F33814"/>
    <w:rsid w:val="00F35C54"/>
    <w:rsid w:val="00F465AF"/>
    <w:rsid w:val="00F46C95"/>
    <w:rsid w:val="00F5046C"/>
    <w:rsid w:val="00F557CF"/>
    <w:rsid w:val="00F644E3"/>
    <w:rsid w:val="00F754B4"/>
    <w:rsid w:val="00F75576"/>
    <w:rsid w:val="00F75882"/>
    <w:rsid w:val="00F76C7E"/>
    <w:rsid w:val="00F86A98"/>
    <w:rsid w:val="00F879BC"/>
    <w:rsid w:val="00F91DFF"/>
    <w:rsid w:val="00F94D8C"/>
    <w:rsid w:val="00F951E0"/>
    <w:rsid w:val="00FA09FC"/>
    <w:rsid w:val="00FB12C8"/>
    <w:rsid w:val="00FB2386"/>
    <w:rsid w:val="00FB27E8"/>
    <w:rsid w:val="00FB3FE8"/>
    <w:rsid w:val="00FC5864"/>
    <w:rsid w:val="00FC6759"/>
    <w:rsid w:val="00FC7C3D"/>
    <w:rsid w:val="00FD0B0D"/>
    <w:rsid w:val="00FD0E81"/>
    <w:rsid w:val="00FD3724"/>
    <w:rsid w:val="00FD4B45"/>
    <w:rsid w:val="00FD6B71"/>
    <w:rsid w:val="00FE0101"/>
    <w:rsid w:val="00FE3869"/>
    <w:rsid w:val="00FE41EC"/>
    <w:rsid w:val="00FE5ED2"/>
    <w:rsid w:val="00FE65E7"/>
    <w:rsid w:val="00FF0459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6.10.2021" TargetMode="External"/><Relationship Id="rId13" Type="http://schemas.openxmlformats.org/officeDocument/2006/relationships/hyperlink" Target="https://login.consultant.ru/link/?req=doc&amp;base=PISH&amp;n=261&amp;dst=100001&amp;date=16.10.2021" TargetMode="External"/><Relationship Id="rId18" Type="http://schemas.openxmlformats.org/officeDocument/2006/relationships/hyperlink" Target="https://login.consultant.ru/link/?req=doc&amp;base=LAW&amp;n=389228&amp;dst=100002&amp;date=16.10.2021" TargetMode="External"/><Relationship Id="rId26" Type="http://schemas.openxmlformats.org/officeDocument/2006/relationships/hyperlink" Target="https://login.consultant.ru/link/?req=doc&amp;base=CJI&amp;n=136608&amp;dst=100001&amp;date=16.10.2021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KP&amp;n=55&amp;dst=100086&amp;date=16.10.2021" TargetMode="External"/><Relationship Id="rId34" Type="http://schemas.openxmlformats.org/officeDocument/2006/relationships/hyperlink" Target="https://login.consultant.ru/link/?req=doc&amp;base=LAW&amp;n=374441&amp;dst=100001&amp;date=17.10.2021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39697&amp;dst=100001&amp;date=16.10.2021" TargetMode="External"/><Relationship Id="rId17" Type="http://schemas.openxmlformats.org/officeDocument/2006/relationships/hyperlink" Target="https://login.consultant.ru/link/?req=doc&amp;base=LAW&amp;n=389235&amp;dst=100002&amp;date=16.10.2021" TargetMode="External"/><Relationship Id="rId25" Type="http://schemas.openxmlformats.org/officeDocument/2006/relationships/hyperlink" Target="https://login.consultant.ru/link/?req=doc&amp;base=IVKP&amp;n=39&amp;dst=100093&amp;date=16.10.2021" TargetMode="External"/><Relationship Id="rId33" Type="http://schemas.openxmlformats.org/officeDocument/2006/relationships/hyperlink" Target="https://login.consultant.ru/link/?req=doc&amp;base=CJI&amp;n=117064&amp;dst=100001&amp;date=17.10.2021" TargetMode="External"/><Relationship Id="rId38" Type="http://schemas.openxmlformats.org/officeDocument/2006/relationships/hyperlink" Target="https://login.consultant.ru/link/?req=doc&amp;base=CJI&amp;n=130794&amp;dst=100083&amp;date=17.10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11823&amp;dst=100001&amp;date=16.10.2021" TargetMode="External"/><Relationship Id="rId20" Type="http://schemas.openxmlformats.org/officeDocument/2006/relationships/hyperlink" Target="https://login.consultant.ru/link/?req=doc&amp;base=IVKP&amp;n=26&amp;dst=100052&amp;date=16.10.2021" TargetMode="External"/><Relationship Id="rId29" Type="http://schemas.openxmlformats.org/officeDocument/2006/relationships/hyperlink" Target="https://login.consultant.ru/link/?req=doc&amp;base=IVPV&amp;n=36&amp;dst=100069&amp;date=17.10.2021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BI&amp;n=290470&amp;dst=100001&amp;date=16.10.2021" TargetMode="External"/><Relationship Id="rId24" Type="http://schemas.openxmlformats.org/officeDocument/2006/relationships/hyperlink" Target="https://login.consultant.ru/link/?req=doc&amp;base=IVKP&amp;n=12&amp;dst=100063&amp;date=16.10.2021" TargetMode="External"/><Relationship Id="rId32" Type="http://schemas.openxmlformats.org/officeDocument/2006/relationships/hyperlink" Target="https://login.consultant.ru/link/?req=doc&amp;base=PBI&amp;n=246396&amp;dst=100001&amp;date=17.10.2021" TargetMode="External"/><Relationship Id="rId37" Type="http://schemas.openxmlformats.org/officeDocument/2006/relationships/hyperlink" Target="https://login.consultant.ru/link/?req=doc&amp;base=LAW&amp;n=385964&amp;dst=100001&amp;date=17.10.2021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PV&amp;n=50&amp;dst=100001&amp;date=16.10.2021" TargetMode="External"/><Relationship Id="rId23" Type="http://schemas.openxmlformats.org/officeDocument/2006/relationships/hyperlink" Target="https://login.consultant.ru/link/?req=doc&amp;base=IVKP&amp;n=20&amp;dst=100094&amp;date=16.10.2021" TargetMode="External"/><Relationship Id="rId28" Type="http://schemas.openxmlformats.org/officeDocument/2006/relationships/hyperlink" Target="https://login.consultant.ru/link/?req=doc&amp;base=CJI&amp;n=114109&amp;dst=100001&amp;date=17.10.2021" TargetMode="External"/><Relationship Id="rId36" Type="http://schemas.openxmlformats.org/officeDocument/2006/relationships/hyperlink" Target="https://login.consultant.ru/link/?req=doc&amp;base=CJI&amp;n=136289&amp;dst=100001&amp;date=17.10.2021" TargetMode="External"/><Relationship Id="rId10" Type="http://schemas.openxmlformats.org/officeDocument/2006/relationships/hyperlink" Target="https://login.consultant.ru/link/?req=doc&amp;base=CJI&amp;n=117321&amp;dst=100001&amp;date=16.10.2021" TargetMode="External"/><Relationship Id="rId19" Type="http://schemas.openxmlformats.org/officeDocument/2006/relationships/hyperlink" Target="https://login.consultant.ru/link/?req=doc&amp;base=IVSR&amp;n=37&amp;dst=100093&amp;date=16.10.2021" TargetMode="External"/><Relationship Id="rId31" Type="http://schemas.openxmlformats.org/officeDocument/2006/relationships/hyperlink" Target="https://login.consultant.ru/link/?req=doc&amp;base=PGU&amp;n=4&amp;dst=100003&amp;date=17.10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054&amp;dst=100002&amp;date=16.10.2021" TargetMode="External"/><Relationship Id="rId14" Type="http://schemas.openxmlformats.org/officeDocument/2006/relationships/hyperlink" Target="https://login.consultant.ru/link/?req=doc&amp;base=CJI&amp;n=117368&amp;dst=100001&amp;date=16.10.2021" TargetMode="External"/><Relationship Id="rId22" Type="http://schemas.openxmlformats.org/officeDocument/2006/relationships/hyperlink" Target="https://login.consultant.ru/link/?req=doc&amp;base=IVKP&amp;n=49&amp;dst=100136&amp;date=16.10.2021" TargetMode="External"/><Relationship Id="rId27" Type="http://schemas.openxmlformats.org/officeDocument/2006/relationships/hyperlink" Target="https://login.consultant.ru/link/?req=doc&amp;base=CJI&amp;n=127568&amp;dst=100001&amp;date=17.10.2021" TargetMode="External"/><Relationship Id="rId30" Type="http://schemas.openxmlformats.org/officeDocument/2006/relationships/hyperlink" Target="https://login.consultant.ru/link/?req=doc&amp;base=IVPV&amp;n=74&amp;dst=100032&amp;date=17.10.2021" TargetMode="External"/><Relationship Id="rId35" Type="http://schemas.openxmlformats.org/officeDocument/2006/relationships/hyperlink" Target="https://login.consultant.ru/link/?req=doc&amp;base=IVRD&amp;n=127&amp;dst=100145&amp;date=17.10.2021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CB3DD-C2E0-4F1B-9C57-EF9497E8C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10</cp:revision>
  <dcterms:created xsi:type="dcterms:W3CDTF">2021-10-16T04:46:00Z</dcterms:created>
  <dcterms:modified xsi:type="dcterms:W3CDTF">2021-10-17T03:49:00Z</dcterms:modified>
</cp:coreProperties>
</file>